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93CE" w14:textId="2ECF0BD0" w:rsidR="00274DFC" w:rsidRDefault="00274DFC">
      <w:pPr>
        <w:rPr>
          <w:rFonts w:ascii="Calibri" w:hAnsi="Calibri"/>
        </w:rPr>
      </w:pPr>
    </w:p>
    <w:p w14:paraId="6FD9F8A2" w14:textId="77777777" w:rsidR="00D37608" w:rsidRPr="008C738C" w:rsidRDefault="00D37608" w:rsidP="00274DFC">
      <w:pPr>
        <w:spacing w:after="120"/>
        <w:jc w:val="both"/>
        <w:rPr>
          <w:rFonts w:ascii="Calibri" w:hAnsi="Calibri"/>
          <w:b/>
        </w:rPr>
      </w:pPr>
      <w:r w:rsidRPr="008C738C">
        <w:rPr>
          <w:rFonts w:ascii="Calibri" w:hAnsi="Calibri"/>
          <w:b/>
        </w:rPr>
        <w:t>RAZPISNI OBRAZCI</w:t>
      </w:r>
    </w:p>
    <w:p w14:paraId="182464E7" w14:textId="77777777" w:rsidR="00011FE5" w:rsidRDefault="00011FE5">
      <w:pPr>
        <w:rPr>
          <w:rFonts w:ascii="Calibri" w:hAnsi="Calibri" w:cs="Arial"/>
        </w:rPr>
      </w:pPr>
      <w:r>
        <w:rPr>
          <w:rFonts w:ascii="Calibri" w:hAnsi="Calibri" w:cs="Arial"/>
        </w:rPr>
        <w:br w:type="page"/>
      </w:r>
    </w:p>
    <w:p w14:paraId="473FA3BF" w14:textId="77777777" w:rsidR="00011FE5" w:rsidRPr="008C2F42" w:rsidRDefault="00011FE5" w:rsidP="00011FE5">
      <w:pPr>
        <w:pStyle w:val="Naslov2"/>
        <w:rPr>
          <w:rFonts w:ascii="Calibri" w:hAnsi="Calibri" w:cs="Arial"/>
          <w:sz w:val="24"/>
          <w:szCs w:val="24"/>
        </w:rPr>
      </w:pPr>
      <w:bookmarkStart w:id="0" w:name="_Toc16594135"/>
      <w:r w:rsidRPr="008C2F42">
        <w:rPr>
          <w:rFonts w:ascii="Calibri" w:hAnsi="Calibri"/>
          <w:sz w:val="24"/>
          <w:szCs w:val="24"/>
        </w:rPr>
        <w:lastRenderedPageBreak/>
        <w:t xml:space="preserve">Razpisni obrazec št. </w:t>
      </w:r>
      <w:r>
        <w:rPr>
          <w:rFonts w:ascii="Calibri" w:hAnsi="Calibri"/>
          <w:sz w:val="24"/>
          <w:szCs w:val="24"/>
        </w:rPr>
        <w:t>1</w:t>
      </w:r>
      <w:r w:rsidRPr="008C2F42">
        <w:rPr>
          <w:rFonts w:ascii="Calibri" w:hAnsi="Calibri"/>
          <w:sz w:val="24"/>
          <w:szCs w:val="24"/>
        </w:rPr>
        <w:t xml:space="preserve"> – </w:t>
      </w:r>
      <w:r w:rsidRPr="008C2F42">
        <w:rPr>
          <w:rFonts w:ascii="Calibri" w:hAnsi="Calibri" w:cs="Arial"/>
          <w:sz w:val="24"/>
          <w:szCs w:val="24"/>
        </w:rPr>
        <w:t>IZJAVA PONUDNIKA</w:t>
      </w:r>
      <w:bookmarkEnd w:id="0"/>
      <w:r w:rsidRPr="008C2F42">
        <w:rPr>
          <w:rFonts w:ascii="Calibri" w:hAnsi="Calibri" w:cs="Arial"/>
          <w:sz w:val="24"/>
          <w:szCs w:val="24"/>
        </w:rPr>
        <w:t xml:space="preserve"> </w:t>
      </w:r>
    </w:p>
    <w:p w14:paraId="6F79A835" w14:textId="77777777" w:rsidR="00011FE5" w:rsidRPr="008C2F42" w:rsidRDefault="00011FE5" w:rsidP="00011FE5">
      <w:pPr>
        <w:rPr>
          <w:rFonts w:ascii="Calibri" w:hAnsi="Calibri" w:cs="Arial"/>
        </w:rPr>
      </w:pPr>
    </w:p>
    <w:p w14:paraId="2936E095" w14:textId="77777777" w:rsidR="00011FE5" w:rsidRPr="008C2F42" w:rsidRDefault="00011FE5" w:rsidP="00011FE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011FE5" w:rsidRPr="008C2F42" w14:paraId="55E0E975" w14:textId="77777777" w:rsidTr="00AC5728">
        <w:trPr>
          <w:cantSplit/>
          <w:trHeight w:hRule="exact" w:val="567"/>
        </w:trPr>
        <w:tc>
          <w:tcPr>
            <w:tcW w:w="2050" w:type="dxa"/>
            <w:vAlign w:val="center"/>
          </w:tcPr>
          <w:p w14:paraId="39527A30" w14:textId="77777777" w:rsidR="00011FE5" w:rsidRPr="008C2F42" w:rsidRDefault="00011FE5" w:rsidP="00AC572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2C2656E9" w14:textId="77777777" w:rsidR="00011FE5" w:rsidRPr="008C2F42" w:rsidRDefault="00011FE5" w:rsidP="00AC5728">
            <w:pPr>
              <w:pStyle w:val="Glava"/>
              <w:tabs>
                <w:tab w:val="clear" w:pos="4536"/>
                <w:tab w:val="clear" w:pos="9072"/>
              </w:tabs>
              <w:rPr>
                <w:rFonts w:ascii="Calibri" w:hAnsi="Calibri" w:cs="Arial"/>
                <w:szCs w:val="24"/>
              </w:rPr>
            </w:pPr>
          </w:p>
        </w:tc>
      </w:tr>
      <w:tr w:rsidR="00011FE5" w:rsidRPr="008C2F42" w14:paraId="5C26844C" w14:textId="77777777" w:rsidTr="00AC5728">
        <w:trPr>
          <w:cantSplit/>
          <w:trHeight w:hRule="exact" w:val="567"/>
        </w:trPr>
        <w:tc>
          <w:tcPr>
            <w:tcW w:w="2050" w:type="dxa"/>
            <w:vAlign w:val="center"/>
          </w:tcPr>
          <w:p w14:paraId="30690BEA" w14:textId="77777777" w:rsidR="00011FE5" w:rsidRPr="008C2F42" w:rsidRDefault="00011FE5" w:rsidP="00AC572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48FAE4C0" w14:textId="77777777" w:rsidR="00011FE5" w:rsidRPr="008C2F42" w:rsidRDefault="00011FE5" w:rsidP="00AC5728">
            <w:pPr>
              <w:pStyle w:val="Glava"/>
              <w:tabs>
                <w:tab w:val="clear" w:pos="4536"/>
                <w:tab w:val="clear" w:pos="9072"/>
              </w:tabs>
              <w:rPr>
                <w:rFonts w:ascii="Calibri" w:hAnsi="Calibri" w:cs="Arial"/>
                <w:szCs w:val="24"/>
              </w:rPr>
            </w:pPr>
          </w:p>
        </w:tc>
      </w:tr>
    </w:tbl>
    <w:p w14:paraId="4CAE3CB0" w14:textId="77777777" w:rsidR="00011FE5" w:rsidRPr="008C2F42" w:rsidRDefault="00011FE5" w:rsidP="00011FE5">
      <w:pPr>
        <w:rPr>
          <w:rFonts w:ascii="Calibri" w:hAnsi="Calibri" w:cs="Arial"/>
          <w:b/>
        </w:rPr>
      </w:pPr>
    </w:p>
    <w:p w14:paraId="535B070D" w14:textId="77777777" w:rsidR="00011FE5" w:rsidRPr="008C2F42" w:rsidRDefault="00011FE5" w:rsidP="00011FE5">
      <w:pPr>
        <w:rPr>
          <w:rFonts w:ascii="Calibri" w:hAnsi="Calibri" w:cs="Arial"/>
          <w:b/>
        </w:rPr>
      </w:pPr>
    </w:p>
    <w:p w14:paraId="662A52C4" w14:textId="77777777" w:rsidR="00011FE5" w:rsidRPr="008C2F42" w:rsidRDefault="00011FE5" w:rsidP="00011FE5">
      <w:pPr>
        <w:pStyle w:val="Telobesedila-zamik2"/>
        <w:spacing w:after="0"/>
        <w:ind w:left="0"/>
        <w:jc w:val="center"/>
        <w:rPr>
          <w:rFonts w:ascii="Calibri" w:hAnsi="Calibri"/>
          <w:b/>
          <w:color w:val="auto"/>
          <w:sz w:val="36"/>
          <w:szCs w:val="36"/>
          <w:lang w:eastAsia="en-US"/>
        </w:rPr>
      </w:pPr>
      <w:r w:rsidRPr="00E26AE3">
        <w:rPr>
          <w:rFonts w:ascii="Calibri" w:hAnsi="Calibri"/>
          <w:b/>
          <w:color w:val="auto"/>
          <w:sz w:val="36"/>
          <w:szCs w:val="36"/>
          <w:lang w:eastAsia="en-US"/>
        </w:rPr>
        <w:t>IZJAVLJAMO, DA</w:t>
      </w:r>
    </w:p>
    <w:p w14:paraId="00B60944" w14:textId="77777777" w:rsidR="00011FE5" w:rsidRPr="008C2F42" w:rsidRDefault="00011FE5" w:rsidP="00011FE5">
      <w:pPr>
        <w:rPr>
          <w:rFonts w:ascii="Calibri" w:hAnsi="Calibri"/>
          <w:b/>
        </w:rPr>
      </w:pPr>
    </w:p>
    <w:p w14:paraId="628E23EF" w14:textId="3A97C8C6" w:rsidR="00011FE5" w:rsidRPr="00C87D32" w:rsidRDefault="00011FE5" w:rsidP="00011FE5">
      <w:pPr>
        <w:pStyle w:val="Odstavekseznama"/>
        <w:widowControl w:val="0"/>
        <w:numPr>
          <w:ilvl w:val="0"/>
          <w:numId w:val="48"/>
        </w:numPr>
        <w:spacing w:line="260" w:lineRule="atLeast"/>
        <w:ind w:hanging="294"/>
        <w:jc w:val="both"/>
        <w:rPr>
          <w:rFonts w:ascii="Calibri" w:hAnsi="Calibri"/>
        </w:rPr>
      </w:pPr>
      <w:r w:rsidRPr="00C87D32">
        <w:rPr>
          <w:rFonts w:ascii="Calibri" w:hAnsi="Calibri"/>
        </w:rPr>
        <w:t>ponujen</w:t>
      </w:r>
      <w:r w:rsidR="008643E6">
        <w:rPr>
          <w:rFonts w:ascii="Calibri" w:hAnsi="Calibri"/>
        </w:rPr>
        <w:t>o</w:t>
      </w:r>
      <w:r w:rsidRPr="00C87D32">
        <w:rPr>
          <w:rFonts w:ascii="Calibri" w:hAnsi="Calibri"/>
        </w:rPr>
        <w:t xml:space="preserve"> vozil</w:t>
      </w:r>
      <w:r w:rsidR="008643E6">
        <w:rPr>
          <w:rFonts w:ascii="Calibri" w:hAnsi="Calibri"/>
        </w:rPr>
        <w:t>o</w:t>
      </w:r>
      <w:r w:rsidRPr="00C87D32">
        <w:rPr>
          <w:rFonts w:ascii="Calibri" w:hAnsi="Calibri"/>
        </w:rPr>
        <w:t xml:space="preserve"> izpolnjujejo vse naročnikove zahteve iz te razpisne dokumentacije;</w:t>
      </w:r>
    </w:p>
    <w:p w14:paraId="02056471" w14:textId="38A2F3A6" w:rsidR="00011FE5" w:rsidRPr="005B3BCE" w:rsidRDefault="00011FE5" w:rsidP="00011FE5">
      <w:pPr>
        <w:widowControl w:val="0"/>
        <w:numPr>
          <w:ilvl w:val="0"/>
          <w:numId w:val="35"/>
        </w:numPr>
        <w:tabs>
          <w:tab w:val="left" w:pos="709"/>
        </w:tabs>
        <w:spacing w:line="260" w:lineRule="atLeast"/>
        <w:ind w:left="709" w:hanging="283"/>
        <w:jc w:val="both"/>
        <w:rPr>
          <w:rFonts w:ascii="Calibri" w:hAnsi="Calibri"/>
        </w:rPr>
      </w:pPr>
      <w:r w:rsidRPr="005B3BCE">
        <w:rPr>
          <w:rFonts w:ascii="Calibri" w:hAnsi="Calibri"/>
        </w:rPr>
        <w:t>bo dobavljen</w:t>
      </w:r>
      <w:r w:rsidR="00A95B77">
        <w:rPr>
          <w:rFonts w:ascii="Calibri" w:hAnsi="Calibri"/>
        </w:rPr>
        <w:t>o</w:t>
      </w:r>
      <w:r w:rsidRPr="005B3BCE">
        <w:rPr>
          <w:rFonts w:ascii="Calibri" w:hAnsi="Calibri"/>
        </w:rPr>
        <w:t xml:space="preserve"> vozil</w:t>
      </w:r>
      <w:r w:rsidR="00A95B77">
        <w:rPr>
          <w:rFonts w:ascii="Calibri" w:hAnsi="Calibri"/>
        </w:rPr>
        <w:t>o</w:t>
      </w:r>
      <w:r w:rsidRPr="005B3BCE">
        <w:rPr>
          <w:rFonts w:ascii="Calibri" w:hAnsi="Calibri"/>
        </w:rPr>
        <w:t xml:space="preserve"> tehnično brezhibna, opremljen</w:t>
      </w:r>
      <w:r w:rsidR="00A95B77">
        <w:rPr>
          <w:rFonts w:ascii="Calibri" w:hAnsi="Calibri"/>
        </w:rPr>
        <w:t>o</w:t>
      </w:r>
      <w:r w:rsidRPr="005B3BCE">
        <w:rPr>
          <w:rFonts w:ascii="Calibri" w:hAnsi="Calibri"/>
        </w:rPr>
        <w:t xml:space="preserve"> z obvezno opremo in dokumentacijo za registracijo vozila. Vozil</w:t>
      </w:r>
      <w:r w:rsidR="00A95B77">
        <w:rPr>
          <w:rFonts w:ascii="Calibri" w:hAnsi="Calibri"/>
        </w:rPr>
        <w:t>o</w:t>
      </w:r>
      <w:r w:rsidRPr="005B3BCE">
        <w:rPr>
          <w:rFonts w:ascii="Calibri" w:hAnsi="Calibri"/>
        </w:rPr>
        <w:t xml:space="preserve"> bo nov</w:t>
      </w:r>
      <w:r w:rsidR="00A95B77">
        <w:rPr>
          <w:rFonts w:ascii="Calibri" w:hAnsi="Calibri"/>
        </w:rPr>
        <w:t>o</w:t>
      </w:r>
      <w:r w:rsidRPr="005B3BCE">
        <w:rPr>
          <w:rFonts w:ascii="Calibri" w:hAnsi="Calibri"/>
        </w:rPr>
        <w:t>, zadnje mode</w:t>
      </w:r>
      <w:r>
        <w:rPr>
          <w:rFonts w:ascii="Calibri" w:hAnsi="Calibri"/>
        </w:rPr>
        <w:t>lno leto in izdelan</w:t>
      </w:r>
      <w:r w:rsidR="00A95B77">
        <w:rPr>
          <w:rFonts w:ascii="Calibri" w:hAnsi="Calibri"/>
        </w:rPr>
        <w:t>o</w:t>
      </w:r>
      <w:r>
        <w:rPr>
          <w:rFonts w:ascii="Calibri" w:hAnsi="Calibri"/>
        </w:rPr>
        <w:t xml:space="preserve"> v letu 201</w:t>
      </w:r>
      <w:r w:rsidR="00493050">
        <w:rPr>
          <w:rFonts w:ascii="Calibri" w:hAnsi="Calibri"/>
        </w:rPr>
        <w:t>9</w:t>
      </w:r>
      <w:r w:rsidRPr="005B3BCE">
        <w:rPr>
          <w:rFonts w:ascii="Calibri" w:hAnsi="Calibri"/>
        </w:rPr>
        <w:t>;</w:t>
      </w:r>
    </w:p>
    <w:p w14:paraId="23EAEF1C" w14:textId="0DB3E7AF" w:rsidR="00011FE5" w:rsidRPr="005B3BCE" w:rsidRDefault="00011FE5" w:rsidP="00011FE5">
      <w:pPr>
        <w:numPr>
          <w:ilvl w:val="0"/>
          <w:numId w:val="34"/>
        </w:numPr>
        <w:tabs>
          <w:tab w:val="clear" w:pos="360"/>
          <w:tab w:val="num" w:pos="720"/>
        </w:tabs>
        <w:spacing w:line="260" w:lineRule="atLeast"/>
        <w:ind w:left="720"/>
        <w:jc w:val="both"/>
        <w:rPr>
          <w:rFonts w:ascii="Calibri" w:hAnsi="Calibri"/>
        </w:rPr>
      </w:pPr>
      <w:r>
        <w:rPr>
          <w:rFonts w:ascii="Calibri" w:hAnsi="Calibri"/>
        </w:rPr>
        <w:t>zagota</w:t>
      </w:r>
      <w:r w:rsidRPr="005B3BCE">
        <w:rPr>
          <w:rFonts w:ascii="Calibri" w:hAnsi="Calibri"/>
        </w:rPr>
        <w:t>vljamo oskrbo z originalnimi rezervnimi deli za dobavljen</w:t>
      </w:r>
      <w:r w:rsidR="00A95B77">
        <w:rPr>
          <w:rFonts w:ascii="Calibri" w:hAnsi="Calibri"/>
        </w:rPr>
        <w:t>o</w:t>
      </w:r>
      <w:r w:rsidRPr="005B3BCE">
        <w:rPr>
          <w:rFonts w:ascii="Calibri" w:hAnsi="Calibri"/>
        </w:rPr>
        <w:t xml:space="preserve"> vozil</w:t>
      </w:r>
      <w:r w:rsidR="00A95B77">
        <w:rPr>
          <w:rFonts w:ascii="Calibri" w:hAnsi="Calibri"/>
        </w:rPr>
        <w:t>o</w:t>
      </w:r>
      <w:r w:rsidRPr="005B3BCE">
        <w:rPr>
          <w:rFonts w:ascii="Calibri" w:hAnsi="Calibri"/>
        </w:rPr>
        <w:t xml:space="preserve"> še najmanj 7 let po izteku garancijske dobe;</w:t>
      </w:r>
    </w:p>
    <w:p w14:paraId="6DCFEBB2" w14:textId="77777777" w:rsidR="00011FE5" w:rsidRPr="005B3BCE" w:rsidRDefault="00011FE5" w:rsidP="00011FE5">
      <w:pPr>
        <w:numPr>
          <w:ilvl w:val="0"/>
          <w:numId w:val="34"/>
        </w:numPr>
        <w:tabs>
          <w:tab w:val="clear" w:pos="360"/>
          <w:tab w:val="num" w:pos="720"/>
        </w:tabs>
        <w:spacing w:line="260" w:lineRule="atLeast"/>
        <w:ind w:left="720"/>
        <w:jc w:val="both"/>
        <w:rPr>
          <w:rFonts w:ascii="Calibri" w:hAnsi="Calibri"/>
        </w:rPr>
      </w:pPr>
      <w:r>
        <w:rPr>
          <w:rFonts w:ascii="Calibri" w:hAnsi="Calibri"/>
        </w:rPr>
        <w:t>zagota</w:t>
      </w:r>
      <w:r w:rsidRPr="005B3BCE">
        <w:rPr>
          <w:rFonts w:ascii="Calibri" w:hAnsi="Calibri"/>
        </w:rPr>
        <w:t xml:space="preserve">vljamo zamenjavo vozila v roku 120 dni za novo </w:t>
      </w:r>
      <w:r>
        <w:rPr>
          <w:rFonts w:ascii="Calibri" w:hAnsi="Calibri"/>
        </w:rPr>
        <w:t>enakovredno vozilo v primeru, če</w:t>
      </w:r>
      <w:r w:rsidRPr="005B3BCE">
        <w:rPr>
          <w:rFonts w:ascii="Calibri" w:hAnsi="Calibri"/>
        </w:rPr>
        <w:t xml:space="preserve"> sami ali naš pooblaščen servis okvare ali napake na vozilu v splošnem garancijskem roku ne odpravi v roku 45 dni od dneva prevzema vozila v popravilo;</w:t>
      </w:r>
    </w:p>
    <w:p w14:paraId="5C91F875" w14:textId="77777777" w:rsidR="00011FE5" w:rsidRPr="005B3BCE" w:rsidRDefault="00011FE5" w:rsidP="00011FE5">
      <w:pPr>
        <w:numPr>
          <w:ilvl w:val="0"/>
          <w:numId w:val="34"/>
        </w:numPr>
        <w:tabs>
          <w:tab w:val="clear" w:pos="360"/>
          <w:tab w:val="num" w:pos="720"/>
        </w:tabs>
        <w:spacing w:line="260" w:lineRule="atLeast"/>
        <w:ind w:left="720"/>
        <w:jc w:val="both"/>
        <w:rPr>
          <w:rFonts w:ascii="Calibri" w:hAnsi="Calibri"/>
        </w:rPr>
      </w:pPr>
      <w:r w:rsidRPr="005B3BCE">
        <w:rPr>
          <w:rFonts w:ascii="Calibri" w:hAnsi="Calibri"/>
        </w:rPr>
        <w:t>bom</w:t>
      </w:r>
      <w:r>
        <w:rPr>
          <w:rFonts w:ascii="Calibri" w:hAnsi="Calibri"/>
        </w:rPr>
        <w:t>o</w:t>
      </w:r>
      <w:r w:rsidRPr="005B3BCE">
        <w:rPr>
          <w:rFonts w:ascii="Calibri" w:hAnsi="Calibri"/>
        </w:rPr>
        <w:t xml:space="preserve"> naročnika za vsako dobavljeno vozilo oskrbeli </w:t>
      </w:r>
      <w:r>
        <w:rPr>
          <w:rFonts w:ascii="Calibri" w:hAnsi="Calibri"/>
        </w:rPr>
        <w:t>z garancijskim listom, navodili</w:t>
      </w:r>
      <w:r w:rsidRPr="005B3BCE">
        <w:rPr>
          <w:rFonts w:ascii="Calibri" w:hAnsi="Calibri"/>
        </w:rPr>
        <w:t xml:space="preserve"> za uporabo in vzdrževanje vozila in seznamom pooblaščenih servisov v Sloveniji in Evropi, pri čemer bodo dokumenti v slovenskem jeziku;</w:t>
      </w:r>
    </w:p>
    <w:p w14:paraId="66F596D0" w14:textId="77777777" w:rsidR="00011FE5" w:rsidRDefault="00011FE5" w:rsidP="00011FE5">
      <w:pPr>
        <w:numPr>
          <w:ilvl w:val="0"/>
          <w:numId w:val="34"/>
        </w:numPr>
        <w:tabs>
          <w:tab w:val="clear" w:pos="360"/>
          <w:tab w:val="num" w:pos="720"/>
        </w:tabs>
        <w:spacing w:line="260" w:lineRule="atLeast"/>
        <w:ind w:left="720"/>
        <w:jc w:val="both"/>
        <w:rPr>
          <w:rFonts w:ascii="Calibri" w:hAnsi="Calibri"/>
        </w:rPr>
      </w:pPr>
      <w:r w:rsidRPr="005B3BCE">
        <w:rPr>
          <w:rFonts w:ascii="Calibri" w:hAnsi="Calibri"/>
        </w:rPr>
        <w:t>bomo naročniku ob prevzemu vozil predložiti ustrezno izjavo o ustreznosti in tehnični brezhibnosti vozila – homologacijo v slovenskem jeziku;</w:t>
      </w:r>
    </w:p>
    <w:p w14:paraId="76A7A27E" w14:textId="49CBEFCD" w:rsidR="00011FE5" w:rsidRPr="00B049A5" w:rsidRDefault="00011FE5" w:rsidP="00011FE5">
      <w:pPr>
        <w:widowControl w:val="0"/>
        <w:numPr>
          <w:ilvl w:val="0"/>
          <w:numId w:val="34"/>
        </w:numPr>
        <w:tabs>
          <w:tab w:val="clear" w:pos="360"/>
          <w:tab w:val="num" w:pos="709"/>
        </w:tabs>
        <w:spacing w:line="260" w:lineRule="atLeast"/>
        <w:ind w:left="709"/>
        <w:jc w:val="both"/>
        <w:rPr>
          <w:rFonts w:ascii="Calibri" w:hAnsi="Calibri"/>
        </w:rPr>
      </w:pPr>
      <w:r w:rsidRPr="00B049A5">
        <w:rPr>
          <w:rFonts w:ascii="Calibri" w:hAnsi="Calibri"/>
        </w:rPr>
        <w:t xml:space="preserve">se strinjamo, da je skrajni rok za predajo vozil naročniku </w:t>
      </w:r>
      <w:r w:rsidR="00493050">
        <w:rPr>
          <w:rFonts w:ascii="Calibri" w:hAnsi="Calibri"/>
        </w:rPr>
        <w:t>15</w:t>
      </w:r>
      <w:r w:rsidRPr="009D1939">
        <w:rPr>
          <w:rFonts w:ascii="Calibri" w:hAnsi="Calibri"/>
        </w:rPr>
        <w:t>.11.201</w:t>
      </w:r>
      <w:r w:rsidR="00493050">
        <w:rPr>
          <w:rFonts w:ascii="Calibri" w:hAnsi="Calibri"/>
        </w:rPr>
        <w:t>9</w:t>
      </w:r>
      <w:r>
        <w:rPr>
          <w:rFonts w:ascii="Calibri" w:hAnsi="Calibri"/>
        </w:rPr>
        <w:t xml:space="preserve"> od podpisa pogodbe</w:t>
      </w:r>
      <w:r w:rsidRPr="00B049A5">
        <w:rPr>
          <w:rFonts w:ascii="Calibri" w:hAnsi="Calibri"/>
        </w:rPr>
        <w:t>;</w:t>
      </w:r>
    </w:p>
    <w:p w14:paraId="00B928A3" w14:textId="50BD343E" w:rsidR="00011FE5" w:rsidRDefault="00011FE5" w:rsidP="00011FE5">
      <w:pPr>
        <w:pStyle w:val="Odstavekseznama"/>
        <w:spacing w:line="276" w:lineRule="auto"/>
        <w:ind w:left="0"/>
        <w:jc w:val="both"/>
        <w:rPr>
          <w:rFonts w:ascii="Calibri" w:hAnsi="Calibri" w:cs="Arial"/>
          <w:sz w:val="22"/>
          <w:szCs w:val="22"/>
          <w:lang w:eastAsia="en-US"/>
        </w:rPr>
      </w:pPr>
    </w:p>
    <w:p w14:paraId="0589FC14" w14:textId="77777777" w:rsidR="00493050" w:rsidRDefault="00493050" w:rsidP="00011FE5">
      <w:pPr>
        <w:pStyle w:val="Odstavekseznama"/>
        <w:spacing w:line="276" w:lineRule="auto"/>
        <w:ind w:left="0"/>
        <w:jc w:val="both"/>
        <w:rPr>
          <w:rFonts w:ascii="Calibri" w:hAnsi="Calibri" w:cs="Arial"/>
          <w:sz w:val="22"/>
          <w:szCs w:val="22"/>
          <w:lang w:eastAsia="en-US"/>
        </w:rPr>
      </w:pPr>
    </w:p>
    <w:p w14:paraId="5A5892CF" w14:textId="77777777" w:rsidR="003E4A80" w:rsidRPr="00473EE0" w:rsidRDefault="003E4A80" w:rsidP="00011FE5">
      <w:pPr>
        <w:pStyle w:val="Odstavekseznama"/>
        <w:spacing w:line="276" w:lineRule="auto"/>
        <w:ind w:left="0"/>
        <w:jc w:val="both"/>
        <w:rPr>
          <w:rFonts w:ascii="Calibri" w:hAnsi="Calibri" w:cs="Arial"/>
          <w:sz w:val="22"/>
          <w:szCs w:val="22"/>
          <w:lang w:eastAsia="en-US"/>
        </w:rPr>
      </w:pPr>
    </w:p>
    <w:p w14:paraId="130505BD" w14:textId="77777777" w:rsidR="00011FE5" w:rsidRDefault="00011FE5" w:rsidP="00011FE5">
      <w:pPr>
        <w:rPr>
          <w:rFonts w:ascii="Calibri" w:hAnsi="Calibri" w:cs="Arial"/>
        </w:rPr>
      </w:pPr>
    </w:p>
    <w:p w14:paraId="22D006F3" w14:textId="77777777" w:rsidR="00011FE5" w:rsidRDefault="00011FE5">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2E6D4A9C" w14:textId="77777777" w:rsidTr="00274DFC">
        <w:tc>
          <w:tcPr>
            <w:tcW w:w="9072" w:type="dxa"/>
            <w:tcBorders>
              <w:top w:val="nil"/>
              <w:left w:val="nil"/>
              <w:bottom w:val="nil"/>
              <w:right w:val="nil"/>
            </w:tcBorders>
          </w:tcPr>
          <w:p w14:paraId="21A768D4" w14:textId="77777777" w:rsidR="00327243" w:rsidRPr="004A4759" w:rsidRDefault="00FD7CE6" w:rsidP="004A4759">
            <w:pPr>
              <w:pStyle w:val="Naslov2"/>
              <w:rPr>
                <w:rFonts w:asciiTheme="minorHAnsi" w:hAnsiTheme="minorHAnsi" w:cstheme="minorHAnsi"/>
                <w:sz w:val="24"/>
                <w:szCs w:val="24"/>
              </w:rPr>
            </w:pPr>
            <w:bookmarkStart w:id="1" w:name="_Toc16594136"/>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1"/>
          </w:p>
        </w:tc>
      </w:tr>
    </w:tbl>
    <w:p w14:paraId="31D401FD" w14:textId="77777777" w:rsidR="00FD7CE6" w:rsidRPr="008C2F42" w:rsidRDefault="00FD7CE6" w:rsidP="00963543">
      <w:pPr>
        <w:autoSpaceDE w:val="0"/>
        <w:autoSpaceDN w:val="0"/>
        <w:adjustRightInd w:val="0"/>
        <w:jc w:val="both"/>
        <w:rPr>
          <w:rFonts w:ascii="Calibri" w:hAnsi="Calibri" w:cs="ArialMT"/>
        </w:rPr>
      </w:pPr>
    </w:p>
    <w:p w14:paraId="2D5D0D0B" w14:textId="77777777" w:rsidR="00963543" w:rsidRPr="008C2F42" w:rsidRDefault="00963543" w:rsidP="003C2266">
      <w:pPr>
        <w:numPr>
          <w:ilvl w:val="0"/>
          <w:numId w:val="24"/>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5CA39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1A0A3A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156E7A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4A4C096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62118A5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55F5D25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5294766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48E48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017A41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4A2B88F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033284AA"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441822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6CE80AA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1CEDD27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6AAF9D0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6E291805"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398B744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35F8700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16EEAB2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5D283B7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6B7D8D8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4AAB83A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0E78B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3DF26AB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17F3AC7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7A2D2D5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3231856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dajanje daril (242. člen KZ-1),</w:t>
      </w:r>
    </w:p>
    <w:p w14:paraId="30D8753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7B14EDC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6CF2093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1C583F7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0086E8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529B327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26ECB61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621327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13D24BA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05AE086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00847DF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75E0D81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DD01F5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jemanje podkupnine (261. člen KZ-1),</w:t>
      </w:r>
    </w:p>
    <w:p w14:paraId="444F183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29608DA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78274F2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714854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94AB7D0" w14:textId="77777777" w:rsidR="00963543" w:rsidRPr="008C2F42" w:rsidRDefault="00963543" w:rsidP="00963543">
      <w:pPr>
        <w:rPr>
          <w:rFonts w:ascii="Calibri" w:hAnsi="Calibri" w:cs="Arial-BoldMT"/>
          <w:b/>
          <w:bCs/>
        </w:rPr>
      </w:pPr>
    </w:p>
    <w:p w14:paraId="127A5C1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7B2A9FCF" w14:textId="77777777" w:rsidR="00895B47" w:rsidRPr="008C2F42" w:rsidRDefault="00895B47" w:rsidP="00895B47">
      <w:pPr>
        <w:rPr>
          <w:rFonts w:ascii="Calibri" w:hAnsi="Calibri"/>
        </w:rPr>
      </w:pPr>
    </w:p>
    <w:p w14:paraId="2D41CBC6" w14:textId="77777777" w:rsidR="00327243" w:rsidRDefault="00327243" w:rsidP="00327243">
      <w:pPr>
        <w:jc w:val="both"/>
        <w:rPr>
          <w:rFonts w:ascii="Calibri" w:hAnsi="Calibri" w:cs="Arial"/>
          <w:b/>
        </w:rPr>
      </w:pPr>
    </w:p>
    <w:p w14:paraId="50334345" w14:textId="77777777" w:rsidR="00435DDF" w:rsidRDefault="00435DDF" w:rsidP="00327243">
      <w:pPr>
        <w:jc w:val="both"/>
        <w:rPr>
          <w:rFonts w:ascii="Calibri" w:hAnsi="Calibri" w:cs="Arial"/>
          <w:b/>
        </w:rPr>
      </w:pPr>
    </w:p>
    <w:p w14:paraId="59A88DD3" w14:textId="77777777" w:rsidR="00435DDF" w:rsidRPr="008C2F42" w:rsidRDefault="00435DDF" w:rsidP="00327243">
      <w:pPr>
        <w:jc w:val="both"/>
        <w:rPr>
          <w:rFonts w:ascii="Calibri" w:hAnsi="Calibri" w:cs="Arial"/>
          <w:b/>
        </w:rPr>
      </w:pPr>
    </w:p>
    <w:p w14:paraId="3255B6BD" w14:textId="77777777" w:rsidR="00895B47" w:rsidRPr="008C2F42" w:rsidRDefault="00895B47" w:rsidP="003C2266">
      <w:pPr>
        <w:numPr>
          <w:ilvl w:val="0"/>
          <w:numId w:val="24"/>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1D503765" w14:textId="77777777" w:rsidR="00895B47" w:rsidRPr="008C2F42" w:rsidRDefault="00895B47" w:rsidP="00895B47">
      <w:pPr>
        <w:autoSpaceDE w:val="0"/>
        <w:autoSpaceDN w:val="0"/>
        <w:adjustRightInd w:val="0"/>
        <w:rPr>
          <w:rFonts w:ascii="Calibri" w:hAnsi="Calibri" w:cs="ArialMT"/>
          <w:sz w:val="22"/>
          <w:szCs w:val="22"/>
        </w:rPr>
      </w:pPr>
    </w:p>
    <w:p w14:paraId="2969E327"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E3C1141" w14:textId="77777777" w:rsidR="00895B47" w:rsidRPr="008C2F42" w:rsidRDefault="00895B47" w:rsidP="00895B47">
      <w:pPr>
        <w:autoSpaceDE w:val="0"/>
        <w:autoSpaceDN w:val="0"/>
        <w:adjustRightInd w:val="0"/>
        <w:rPr>
          <w:rFonts w:ascii="Calibri" w:hAnsi="Calibri" w:cs="ArialMT"/>
          <w:sz w:val="22"/>
          <w:szCs w:val="22"/>
        </w:rPr>
      </w:pPr>
    </w:p>
    <w:p w14:paraId="416ECC65" w14:textId="77777777" w:rsidR="00895B47" w:rsidRDefault="00895B47" w:rsidP="00895B47">
      <w:pPr>
        <w:autoSpaceDE w:val="0"/>
        <w:autoSpaceDN w:val="0"/>
        <w:adjustRightInd w:val="0"/>
        <w:rPr>
          <w:rFonts w:ascii="Calibri" w:hAnsi="Calibri" w:cs="ArialMT"/>
          <w:sz w:val="22"/>
          <w:szCs w:val="22"/>
        </w:rPr>
      </w:pPr>
    </w:p>
    <w:p w14:paraId="52A41A1A" w14:textId="77777777" w:rsidR="00435DDF" w:rsidRPr="008C2F42" w:rsidRDefault="00435DDF" w:rsidP="00895B47">
      <w:pPr>
        <w:autoSpaceDE w:val="0"/>
        <w:autoSpaceDN w:val="0"/>
        <w:adjustRightInd w:val="0"/>
        <w:rPr>
          <w:rFonts w:ascii="Calibri" w:hAnsi="Calibri" w:cs="ArialMT"/>
          <w:sz w:val="22"/>
          <w:szCs w:val="22"/>
        </w:rPr>
      </w:pPr>
    </w:p>
    <w:p w14:paraId="7C8A485C" w14:textId="77777777" w:rsidR="00895B47" w:rsidRPr="008C2F42" w:rsidRDefault="00895B47" w:rsidP="00895B47">
      <w:pPr>
        <w:autoSpaceDE w:val="0"/>
        <w:autoSpaceDN w:val="0"/>
        <w:adjustRightInd w:val="0"/>
        <w:rPr>
          <w:rFonts w:ascii="Calibri" w:hAnsi="Calibri" w:cs="ArialMT"/>
        </w:rPr>
      </w:pPr>
    </w:p>
    <w:p w14:paraId="6006E75B" w14:textId="77777777" w:rsidR="00327243" w:rsidRPr="008C2F42" w:rsidRDefault="00895B47" w:rsidP="003C2266">
      <w:pPr>
        <w:numPr>
          <w:ilvl w:val="0"/>
          <w:numId w:val="24"/>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je ta na dan, ko poteče rok za oddajo ponudb, izločen iz postopkov oddaje javnih naročil zaradi uvrstitve v evidenco  gospodarskih subjektov z negativnimi referencami.</w:t>
      </w:r>
    </w:p>
    <w:p w14:paraId="03E68AAB" w14:textId="77777777" w:rsidR="00895B47" w:rsidRPr="008C2F42" w:rsidRDefault="00895B47" w:rsidP="00895B47">
      <w:pPr>
        <w:rPr>
          <w:rFonts w:ascii="Calibri" w:hAnsi="Calibri" w:cs="Arial-BoldMT"/>
          <w:b/>
          <w:bCs/>
        </w:rPr>
      </w:pPr>
    </w:p>
    <w:p w14:paraId="3E627838"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62AADBBA" w14:textId="77777777" w:rsidR="00895B47" w:rsidRPr="008C2F42" w:rsidRDefault="00895B47" w:rsidP="00895B47">
      <w:pPr>
        <w:autoSpaceDE w:val="0"/>
        <w:autoSpaceDN w:val="0"/>
        <w:adjustRightInd w:val="0"/>
        <w:rPr>
          <w:rFonts w:ascii="Calibri" w:hAnsi="Calibri"/>
        </w:rPr>
      </w:pPr>
    </w:p>
    <w:p w14:paraId="4FBC512D" w14:textId="77777777" w:rsidR="00895B47" w:rsidRPr="008C2F42" w:rsidRDefault="00895B47" w:rsidP="00327243">
      <w:pPr>
        <w:rPr>
          <w:rFonts w:ascii="Calibri" w:hAnsi="Calibri"/>
        </w:rPr>
      </w:pPr>
    </w:p>
    <w:p w14:paraId="068306B0" w14:textId="77777777" w:rsidR="00895B47" w:rsidRDefault="00895B47" w:rsidP="00327243">
      <w:pPr>
        <w:rPr>
          <w:rFonts w:ascii="Calibri" w:hAnsi="Calibri"/>
        </w:rPr>
      </w:pPr>
    </w:p>
    <w:p w14:paraId="6BA45185" w14:textId="77777777" w:rsidR="00435DDF" w:rsidRPr="008C2F42" w:rsidRDefault="00435DDF" w:rsidP="00327243">
      <w:pPr>
        <w:rPr>
          <w:rFonts w:ascii="Calibri" w:hAnsi="Calibri"/>
        </w:rPr>
      </w:pPr>
    </w:p>
    <w:p w14:paraId="19D85561" w14:textId="77777777" w:rsidR="00895B47" w:rsidRPr="008C2F42" w:rsidRDefault="00895B47" w:rsidP="003C2266">
      <w:pPr>
        <w:numPr>
          <w:ilvl w:val="0"/>
          <w:numId w:val="24"/>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1B5019AC" w14:textId="77777777" w:rsidR="001556B8" w:rsidRPr="008C2F42" w:rsidRDefault="001556B8" w:rsidP="00895B47">
      <w:pPr>
        <w:autoSpaceDE w:val="0"/>
        <w:autoSpaceDN w:val="0"/>
        <w:adjustRightInd w:val="0"/>
        <w:rPr>
          <w:rFonts w:ascii="Calibri" w:hAnsi="Calibri" w:cs="ArialMT"/>
        </w:rPr>
      </w:pPr>
    </w:p>
    <w:p w14:paraId="6AF58E22"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695AA676" w14:textId="77777777" w:rsidR="001556B8" w:rsidRPr="008C2F42" w:rsidRDefault="001556B8" w:rsidP="00063766">
      <w:pPr>
        <w:autoSpaceDE w:val="0"/>
        <w:autoSpaceDN w:val="0"/>
        <w:adjustRightInd w:val="0"/>
        <w:rPr>
          <w:rFonts w:ascii="Calibri" w:hAnsi="Calibri"/>
        </w:rPr>
      </w:pPr>
    </w:p>
    <w:p w14:paraId="55B0DD4D" w14:textId="77777777" w:rsidR="001556B8" w:rsidRPr="008C2F42" w:rsidRDefault="001556B8" w:rsidP="00327243">
      <w:pPr>
        <w:rPr>
          <w:rFonts w:ascii="Calibri" w:hAnsi="Calibri"/>
        </w:rPr>
      </w:pPr>
    </w:p>
    <w:p w14:paraId="7D26A40B" w14:textId="77777777" w:rsidR="001556B8" w:rsidRDefault="001556B8" w:rsidP="00327243">
      <w:pPr>
        <w:rPr>
          <w:rFonts w:ascii="Calibri" w:hAnsi="Calibri"/>
        </w:rPr>
      </w:pPr>
    </w:p>
    <w:p w14:paraId="4E70285D" w14:textId="77777777" w:rsidR="00F22915" w:rsidRDefault="00F22915" w:rsidP="00327243">
      <w:pPr>
        <w:rPr>
          <w:rFonts w:ascii="Calibri" w:hAnsi="Calibri"/>
        </w:rPr>
      </w:pPr>
    </w:p>
    <w:p w14:paraId="3FC9670E" w14:textId="77777777" w:rsidR="00F22915" w:rsidRDefault="00F22915" w:rsidP="00327243">
      <w:pPr>
        <w:rPr>
          <w:rFonts w:ascii="Calibri" w:hAnsi="Calibri"/>
        </w:rPr>
      </w:pPr>
    </w:p>
    <w:p w14:paraId="2C8353D0" w14:textId="77777777" w:rsidR="00F22915" w:rsidRDefault="00F22915" w:rsidP="00327243">
      <w:pPr>
        <w:rPr>
          <w:rFonts w:ascii="Calibri" w:hAnsi="Calibri"/>
        </w:rPr>
      </w:pPr>
    </w:p>
    <w:p w14:paraId="688B3988" w14:textId="6E06F6C9" w:rsidR="002F0372" w:rsidRPr="005419AF" w:rsidRDefault="006B1C5C" w:rsidP="005419AF">
      <w:pPr>
        <w:pStyle w:val="Naslov2"/>
        <w:rPr>
          <w:rFonts w:ascii="Calibri" w:hAnsi="Calibri"/>
          <w:sz w:val="24"/>
          <w:szCs w:val="24"/>
        </w:rPr>
      </w:pPr>
      <w:bookmarkStart w:id="2" w:name="_Toc381261813"/>
      <w:bookmarkStart w:id="3" w:name="_Toc16594137"/>
      <w:r w:rsidRPr="005419AF">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002F0372" w:rsidRPr="005419AF">
        <w:rPr>
          <w:rFonts w:ascii="Calibri" w:hAnsi="Calibri"/>
          <w:sz w:val="24"/>
          <w:szCs w:val="24"/>
        </w:rPr>
        <w:t xml:space="preserve"> – P</w:t>
      </w:r>
      <w:bookmarkEnd w:id="2"/>
      <w:r w:rsidRPr="005419AF">
        <w:rPr>
          <w:rFonts w:ascii="Calibri" w:hAnsi="Calibri"/>
          <w:sz w:val="24"/>
          <w:szCs w:val="24"/>
        </w:rPr>
        <w:t>REDRAČUN</w:t>
      </w:r>
      <w:bookmarkEnd w:id="3"/>
      <w:r w:rsidR="00E62AEA" w:rsidRPr="005419AF">
        <w:rPr>
          <w:rFonts w:ascii="Calibri" w:hAnsi="Calibri"/>
          <w:sz w:val="24"/>
          <w:szCs w:val="24"/>
        </w:rPr>
        <w:t xml:space="preserve"> </w:t>
      </w:r>
    </w:p>
    <w:p w14:paraId="402B14F6" w14:textId="77777777" w:rsidR="002F0372" w:rsidRPr="008C2F42" w:rsidRDefault="002F0372" w:rsidP="002F0372">
      <w:pPr>
        <w:rPr>
          <w:rFonts w:ascii="Calibri" w:hAnsi="Calibri"/>
          <w:lang w:eastAsia="en-US"/>
        </w:rPr>
      </w:pPr>
    </w:p>
    <w:p w14:paraId="4FCFF330" w14:textId="77777777" w:rsidR="002F0372" w:rsidRPr="008C2F42" w:rsidRDefault="002F0372" w:rsidP="002F0372">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2F0372" w:rsidRPr="008C2F42" w14:paraId="09480618" w14:textId="77777777" w:rsidTr="00015D90">
        <w:trPr>
          <w:cantSplit/>
          <w:trHeight w:hRule="exact" w:val="567"/>
        </w:trPr>
        <w:tc>
          <w:tcPr>
            <w:tcW w:w="2050" w:type="dxa"/>
            <w:vAlign w:val="center"/>
          </w:tcPr>
          <w:p w14:paraId="77B15FC3" w14:textId="77777777" w:rsidR="002F0372" w:rsidRPr="008C2F42" w:rsidRDefault="002F0372" w:rsidP="00C42B3B">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AB3A82F" w14:textId="77777777" w:rsidR="002F0372" w:rsidRPr="008C2F42" w:rsidRDefault="002F0372" w:rsidP="00C42B3B">
            <w:pPr>
              <w:pStyle w:val="Glava"/>
              <w:tabs>
                <w:tab w:val="clear" w:pos="4536"/>
                <w:tab w:val="clear" w:pos="9072"/>
              </w:tabs>
              <w:rPr>
                <w:rFonts w:ascii="Calibri" w:hAnsi="Calibri" w:cs="Arial"/>
                <w:szCs w:val="24"/>
              </w:rPr>
            </w:pPr>
          </w:p>
        </w:tc>
      </w:tr>
      <w:tr w:rsidR="002F0372" w:rsidRPr="008C2F42" w14:paraId="46B2F04D" w14:textId="77777777" w:rsidTr="00015D90">
        <w:trPr>
          <w:cantSplit/>
          <w:trHeight w:hRule="exact" w:val="567"/>
        </w:trPr>
        <w:tc>
          <w:tcPr>
            <w:tcW w:w="2050" w:type="dxa"/>
            <w:vAlign w:val="center"/>
          </w:tcPr>
          <w:p w14:paraId="2B1E733A" w14:textId="77777777" w:rsidR="002F0372" w:rsidRPr="008C2F42" w:rsidRDefault="002F0372" w:rsidP="00C42B3B">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4A374DDD" w14:textId="77777777" w:rsidR="002F0372" w:rsidRPr="008C2F42" w:rsidRDefault="002F0372" w:rsidP="00C42B3B">
            <w:pPr>
              <w:pStyle w:val="Glava"/>
              <w:tabs>
                <w:tab w:val="clear" w:pos="4536"/>
                <w:tab w:val="clear" w:pos="9072"/>
              </w:tabs>
              <w:rPr>
                <w:rFonts w:ascii="Calibri" w:hAnsi="Calibri" w:cs="Arial"/>
                <w:szCs w:val="24"/>
              </w:rPr>
            </w:pPr>
          </w:p>
        </w:tc>
      </w:tr>
    </w:tbl>
    <w:p w14:paraId="59B98BB8" w14:textId="77777777" w:rsidR="00015D90" w:rsidRDefault="00015D90" w:rsidP="00015D90">
      <w:pPr>
        <w:jc w:val="center"/>
        <w:rPr>
          <w:rFonts w:ascii="Calibri" w:hAnsi="Calibri" w:cs="Arial"/>
          <w:b/>
          <w:sz w:val="40"/>
          <w:szCs w:val="40"/>
        </w:rPr>
      </w:pPr>
    </w:p>
    <w:p w14:paraId="3E31F234" w14:textId="428C093A" w:rsidR="00015D90" w:rsidRDefault="00015D90" w:rsidP="00015D90">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p>
    <w:p w14:paraId="0285B457" w14:textId="77777777" w:rsidR="00504001" w:rsidRPr="008C2F42" w:rsidRDefault="00504001" w:rsidP="00504001">
      <w:pPr>
        <w:jc w:val="center"/>
        <w:rPr>
          <w:rFonts w:ascii="Calibri" w:hAnsi="Calibri" w:cs="Arial"/>
          <w:b/>
          <w:sz w:val="40"/>
          <w:szCs w:val="40"/>
        </w:rPr>
      </w:pPr>
    </w:p>
    <w:p w14:paraId="5E6414B7" w14:textId="4E1FA2D4" w:rsidR="00504001" w:rsidRPr="00797945" w:rsidRDefault="00504001" w:rsidP="00504001">
      <w:pPr>
        <w:pBdr>
          <w:top w:val="single" w:sz="4" w:space="1" w:color="auto"/>
          <w:left w:val="single" w:sz="4" w:space="4" w:color="auto"/>
          <w:bottom w:val="single" w:sz="4" w:space="1" w:color="auto"/>
          <w:right w:val="single" w:sz="4" w:space="4" w:color="auto"/>
        </w:pBdr>
        <w:shd w:val="clear" w:color="auto" w:fill="FFFF00"/>
        <w:rPr>
          <w:rFonts w:ascii="Calibri" w:hAnsi="Calibri" w:cs="Arial"/>
          <w:b/>
        </w:rPr>
      </w:pPr>
      <w:r w:rsidRPr="00797945">
        <w:rPr>
          <w:rFonts w:ascii="Calibri" w:hAnsi="Calibri"/>
          <w:b/>
        </w:rPr>
        <w:t xml:space="preserve">NAKUP </w:t>
      </w:r>
      <w:r w:rsidRPr="00797945">
        <w:rPr>
          <w:rFonts w:ascii="Calibri" w:hAnsi="Calibri" w:cs="Arial"/>
          <w:b/>
        </w:rPr>
        <w:t>POLTOVORNJA</w:t>
      </w:r>
      <w:r>
        <w:rPr>
          <w:rFonts w:ascii="Calibri" w:hAnsi="Calibri" w:cs="Arial"/>
          <w:b/>
        </w:rPr>
        <w:t>KA</w:t>
      </w:r>
      <w:r w:rsidRPr="00797945">
        <w:rPr>
          <w:rFonts w:ascii="Calibri" w:hAnsi="Calibri" w:cs="Arial"/>
          <w:b/>
        </w:rPr>
        <w:t xml:space="preserve"> </w:t>
      </w:r>
      <w:r w:rsidRPr="00797945">
        <w:rPr>
          <w:rFonts w:ascii="Calibri" w:hAnsi="Calibri"/>
          <w:b/>
          <w:bCs/>
        </w:rPr>
        <w:t>TIPA „PICK-UP“</w:t>
      </w:r>
    </w:p>
    <w:p w14:paraId="407BA9A4" w14:textId="77777777" w:rsidR="00504001" w:rsidRDefault="00504001" w:rsidP="00504001">
      <w:pPr>
        <w:jc w:val="both"/>
        <w:rPr>
          <w:rFonts w:ascii="Calibri" w:hAnsi="Calibr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252"/>
      </w:tblGrid>
      <w:tr w:rsidR="00504001" w:rsidRPr="00AB0AA4" w14:paraId="1748F065" w14:textId="77777777" w:rsidTr="00504001">
        <w:trPr>
          <w:trHeight w:val="340"/>
        </w:trPr>
        <w:tc>
          <w:tcPr>
            <w:tcW w:w="4890" w:type="dxa"/>
            <w:vAlign w:val="center"/>
          </w:tcPr>
          <w:p w14:paraId="6327DE67" w14:textId="77777777" w:rsidR="00504001" w:rsidRPr="00024779" w:rsidRDefault="00504001" w:rsidP="00BE400B">
            <w:pPr>
              <w:pStyle w:val="Telobesedila"/>
              <w:jc w:val="left"/>
              <w:rPr>
                <w:rFonts w:ascii="Calibri" w:hAnsi="Calibri" w:cs="Arial"/>
                <w:b/>
                <w:sz w:val="20"/>
                <w:szCs w:val="20"/>
              </w:rPr>
            </w:pPr>
            <w:r w:rsidRPr="00024779">
              <w:rPr>
                <w:rFonts w:ascii="Calibri" w:hAnsi="Calibri" w:cs="Arial"/>
                <w:b/>
                <w:sz w:val="20"/>
                <w:szCs w:val="20"/>
              </w:rPr>
              <w:t>CENA ZA 1 VOZILO BREZ DDV</w:t>
            </w:r>
          </w:p>
        </w:tc>
        <w:tc>
          <w:tcPr>
            <w:tcW w:w="4252" w:type="dxa"/>
            <w:vAlign w:val="center"/>
          </w:tcPr>
          <w:p w14:paraId="0B8C0FDB" w14:textId="77777777" w:rsidR="00504001" w:rsidRPr="00024779" w:rsidRDefault="00504001" w:rsidP="00BE400B">
            <w:pPr>
              <w:pStyle w:val="Telobesedila"/>
              <w:jc w:val="right"/>
              <w:rPr>
                <w:rFonts w:ascii="Calibri" w:hAnsi="Calibri" w:cs="Arial"/>
                <w:b/>
                <w:sz w:val="20"/>
                <w:szCs w:val="20"/>
              </w:rPr>
            </w:pPr>
            <w:r w:rsidRPr="00024779">
              <w:rPr>
                <w:rFonts w:ascii="Calibri" w:hAnsi="Calibri" w:cs="Arial"/>
                <w:b/>
                <w:sz w:val="20"/>
                <w:szCs w:val="20"/>
              </w:rPr>
              <w:t xml:space="preserve"> </w:t>
            </w:r>
            <w:r w:rsidRPr="00024779">
              <w:rPr>
                <w:rFonts w:ascii="Calibri" w:hAnsi="Calibri" w:cs="Arial"/>
                <w:b/>
                <w:sz w:val="20"/>
                <w:szCs w:val="20"/>
              </w:rPr>
              <w:fldChar w:fldCharType="begin">
                <w:ffData>
                  <w:name w:val="Besedilo181"/>
                  <w:enabled/>
                  <w:calcOnExit w:val="0"/>
                  <w:textInput/>
                </w:ffData>
              </w:fldChar>
            </w:r>
            <w:bookmarkStart w:id="4" w:name="Besedilo181"/>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bookmarkEnd w:id="4"/>
            <w:r w:rsidRPr="00024779">
              <w:rPr>
                <w:rFonts w:ascii="Calibri" w:hAnsi="Calibri" w:cs="Arial"/>
                <w:b/>
                <w:sz w:val="20"/>
                <w:szCs w:val="20"/>
              </w:rPr>
              <w:t xml:space="preserve"> EUR</w:t>
            </w:r>
          </w:p>
        </w:tc>
      </w:tr>
      <w:tr w:rsidR="00504001" w:rsidRPr="00AB0AA4" w14:paraId="46945094" w14:textId="77777777" w:rsidTr="00504001">
        <w:trPr>
          <w:trHeight w:val="340"/>
        </w:trPr>
        <w:tc>
          <w:tcPr>
            <w:tcW w:w="4890" w:type="dxa"/>
            <w:vAlign w:val="center"/>
          </w:tcPr>
          <w:p w14:paraId="54B866FD" w14:textId="77777777" w:rsidR="00504001" w:rsidRPr="00024779" w:rsidRDefault="00504001" w:rsidP="00BE400B">
            <w:pPr>
              <w:pStyle w:val="Telobesedila"/>
              <w:jc w:val="left"/>
              <w:rPr>
                <w:rFonts w:ascii="Calibri" w:hAnsi="Calibri"/>
                <w:b/>
                <w:sz w:val="20"/>
                <w:szCs w:val="20"/>
              </w:rPr>
            </w:pPr>
            <w:r w:rsidRPr="00024779">
              <w:rPr>
                <w:rFonts w:ascii="Calibri" w:hAnsi="Calibri"/>
                <w:b/>
                <w:sz w:val="20"/>
                <w:szCs w:val="20"/>
              </w:rPr>
              <w:t>DDV</w:t>
            </w:r>
          </w:p>
        </w:tc>
        <w:tc>
          <w:tcPr>
            <w:tcW w:w="4252" w:type="dxa"/>
            <w:vAlign w:val="center"/>
          </w:tcPr>
          <w:p w14:paraId="4153CAB5" w14:textId="77777777" w:rsidR="00504001" w:rsidRPr="00024779" w:rsidRDefault="00504001" w:rsidP="00BE400B">
            <w:pPr>
              <w:pStyle w:val="Telobesedila"/>
              <w:jc w:val="right"/>
              <w:rPr>
                <w:rFonts w:ascii="Calibri" w:hAnsi="Calibri" w:cs="Arial"/>
                <w:b/>
                <w:sz w:val="20"/>
                <w:szCs w:val="20"/>
              </w:rPr>
            </w:pPr>
            <w:r w:rsidRPr="00024779">
              <w:rPr>
                <w:rFonts w:ascii="Calibri" w:hAnsi="Calibri" w:cs="Arial"/>
                <w:b/>
                <w:sz w:val="20"/>
                <w:szCs w:val="20"/>
              </w:rPr>
              <w:fldChar w:fldCharType="begin">
                <w:ffData>
                  <w:name w:val="Besedilo181"/>
                  <w:enabled/>
                  <w:calcOnExit w:val="0"/>
                  <w:textInput/>
                </w:ffData>
              </w:fldChar>
            </w:r>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r w:rsidRPr="00024779">
              <w:rPr>
                <w:rFonts w:ascii="Calibri" w:hAnsi="Calibri" w:cs="Arial"/>
                <w:b/>
                <w:sz w:val="20"/>
                <w:szCs w:val="20"/>
              </w:rPr>
              <w:t xml:space="preserve"> </w:t>
            </w:r>
            <w:r w:rsidRPr="00024779">
              <w:rPr>
                <w:rFonts w:ascii="Calibri" w:hAnsi="Calibri"/>
                <w:b/>
                <w:bCs/>
                <w:sz w:val="20"/>
                <w:szCs w:val="20"/>
              </w:rPr>
              <w:t>EUR</w:t>
            </w:r>
          </w:p>
        </w:tc>
      </w:tr>
      <w:tr w:rsidR="00504001" w:rsidRPr="00AB0AA4" w14:paraId="5817B7C3" w14:textId="77777777" w:rsidTr="00504001">
        <w:trPr>
          <w:trHeight w:val="340"/>
        </w:trPr>
        <w:tc>
          <w:tcPr>
            <w:tcW w:w="4890" w:type="dxa"/>
            <w:vAlign w:val="center"/>
          </w:tcPr>
          <w:p w14:paraId="42E41AE7" w14:textId="5104ED43" w:rsidR="00504001" w:rsidRPr="00024779" w:rsidRDefault="00504001" w:rsidP="00BE400B">
            <w:pPr>
              <w:pStyle w:val="Telobesedila"/>
              <w:jc w:val="left"/>
              <w:rPr>
                <w:rFonts w:ascii="Calibri" w:hAnsi="Calibri" w:cs="Arial"/>
                <w:b/>
                <w:sz w:val="20"/>
                <w:szCs w:val="20"/>
              </w:rPr>
            </w:pPr>
            <w:r w:rsidRPr="00024779">
              <w:rPr>
                <w:rFonts w:ascii="Calibri" w:hAnsi="Calibri" w:cs="Arial"/>
                <w:b/>
                <w:sz w:val="20"/>
                <w:szCs w:val="20"/>
              </w:rPr>
              <w:t>PONUDBENA CENA Z DDV</w:t>
            </w:r>
          </w:p>
        </w:tc>
        <w:tc>
          <w:tcPr>
            <w:tcW w:w="4252" w:type="dxa"/>
            <w:vAlign w:val="center"/>
          </w:tcPr>
          <w:p w14:paraId="43E8E14A" w14:textId="77777777" w:rsidR="00504001" w:rsidRPr="00024779" w:rsidRDefault="00504001" w:rsidP="00BE400B">
            <w:pPr>
              <w:pStyle w:val="Telobesedila"/>
              <w:jc w:val="right"/>
              <w:rPr>
                <w:rFonts w:ascii="Calibri" w:hAnsi="Calibri"/>
                <w:b/>
                <w:sz w:val="20"/>
                <w:szCs w:val="20"/>
              </w:rPr>
            </w:pPr>
            <w:r w:rsidRPr="00024779">
              <w:rPr>
                <w:rFonts w:ascii="Calibri" w:hAnsi="Calibri" w:cs="Arial"/>
                <w:b/>
                <w:sz w:val="20"/>
                <w:szCs w:val="20"/>
              </w:rPr>
              <w:fldChar w:fldCharType="begin">
                <w:ffData>
                  <w:name w:val="Besedilo181"/>
                  <w:enabled/>
                  <w:calcOnExit w:val="0"/>
                  <w:textInput/>
                </w:ffData>
              </w:fldChar>
            </w:r>
            <w:r w:rsidRPr="00024779">
              <w:rPr>
                <w:rFonts w:ascii="Calibri" w:hAnsi="Calibri" w:cs="Arial"/>
                <w:b/>
                <w:sz w:val="20"/>
                <w:szCs w:val="20"/>
              </w:rPr>
              <w:instrText xml:space="preserve"> FORMTEXT </w:instrText>
            </w:r>
            <w:r w:rsidRPr="00024779">
              <w:rPr>
                <w:rFonts w:ascii="Calibri" w:hAnsi="Calibri" w:cs="Arial"/>
                <w:b/>
                <w:sz w:val="20"/>
                <w:szCs w:val="20"/>
              </w:rPr>
            </w:r>
            <w:r w:rsidRPr="00024779">
              <w:rPr>
                <w:rFonts w:ascii="Calibri" w:hAnsi="Calibri" w:cs="Arial"/>
                <w:b/>
                <w:sz w:val="20"/>
                <w:szCs w:val="20"/>
              </w:rPr>
              <w:fldChar w:fldCharType="separate"/>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t> </w:t>
            </w:r>
            <w:r w:rsidRPr="00024779">
              <w:rPr>
                <w:rFonts w:ascii="Calibri" w:hAnsi="Calibri" w:cs="Arial"/>
                <w:b/>
                <w:sz w:val="20"/>
                <w:szCs w:val="20"/>
              </w:rPr>
              <w:fldChar w:fldCharType="end"/>
            </w:r>
            <w:r w:rsidRPr="00024779">
              <w:rPr>
                <w:rFonts w:ascii="Calibri" w:hAnsi="Calibri" w:cs="Arial"/>
                <w:b/>
                <w:sz w:val="20"/>
                <w:szCs w:val="20"/>
              </w:rPr>
              <w:t xml:space="preserve"> </w:t>
            </w:r>
            <w:r w:rsidRPr="00024779">
              <w:rPr>
                <w:rFonts w:ascii="Calibri" w:hAnsi="Calibri"/>
                <w:b/>
                <w:sz w:val="20"/>
                <w:szCs w:val="20"/>
              </w:rPr>
              <w:t>EUR</w:t>
            </w:r>
          </w:p>
        </w:tc>
      </w:tr>
    </w:tbl>
    <w:p w14:paraId="20F1928D" w14:textId="77777777" w:rsidR="00504001" w:rsidRDefault="00504001" w:rsidP="00504001">
      <w:pPr>
        <w:jc w:val="both"/>
        <w:rPr>
          <w:rFonts w:ascii="Calibri" w:hAnsi="Calibri"/>
        </w:rPr>
      </w:pPr>
    </w:p>
    <w:p w14:paraId="6E8FF579" w14:textId="450EF982" w:rsidR="00504001" w:rsidRPr="00BC38CE" w:rsidRDefault="00504001" w:rsidP="00504001">
      <w:pPr>
        <w:spacing w:line="260" w:lineRule="atLeast"/>
        <w:jc w:val="both"/>
        <w:rPr>
          <w:rFonts w:ascii="Calibri" w:hAnsi="Calibri"/>
        </w:rPr>
      </w:pPr>
      <w:r w:rsidRPr="00BC38CE">
        <w:rPr>
          <w:rFonts w:ascii="Calibri" w:hAnsi="Calibri"/>
        </w:rPr>
        <w:t>Ponudbene cene iz predračuna so fiksne do konca dobav. Ponudbena cena vsebuje vse elemente in sicer ponudbeno ceno vozil</w:t>
      </w:r>
      <w:r w:rsidR="00882650">
        <w:rPr>
          <w:rFonts w:ascii="Calibri" w:hAnsi="Calibri"/>
        </w:rPr>
        <w:t>a</w:t>
      </w:r>
      <w:r w:rsidRPr="00BC38CE">
        <w:rPr>
          <w:rFonts w:ascii="Calibri" w:hAnsi="Calibri"/>
        </w:rPr>
        <w:t xml:space="preserve"> z vključenimi vsemi dajatvami, transportnimi stroški, stroški priprave vozila ter morebitnimi drugimi stroški, ki bi lahko kakorkoli vplivali na končno ceno!</w:t>
      </w:r>
    </w:p>
    <w:p w14:paraId="23C92363" w14:textId="77777777" w:rsidR="00504001" w:rsidRDefault="00504001" w:rsidP="00504001">
      <w:pPr>
        <w:jc w:val="both"/>
        <w:rPr>
          <w:rFonts w:ascii="Calibri" w:hAnsi="Calibri"/>
        </w:rPr>
      </w:pPr>
    </w:p>
    <w:p w14:paraId="765F4D53" w14:textId="77777777" w:rsidR="00504001" w:rsidRPr="000D2431" w:rsidRDefault="00504001" w:rsidP="00504001">
      <w:pPr>
        <w:pStyle w:val="Telobesedila"/>
        <w:spacing w:line="260" w:lineRule="atLeast"/>
        <w:jc w:val="left"/>
        <w:rPr>
          <w:rFonts w:ascii="Calibri" w:hAnsi="Calibri" w:cs="Arial"/>
          <w:b/>
          <w:sz w:val="24"/>
          <w:szCs w:val="24"/>
        </w:rPr>
      </w:pPr>
      <w:r w:rsidRPr="000D2431">
        <w:rPr>
          <w:rFonts w:ascii="Calibri" w:hAnsi="Calibri" w:cs="Arial"/>
          <w:b/>
          <w:sz w:val="24"/>
          <w:szCs w:val="24"/>
        </w:rPr>
        <w:t>TEHNIČNI PODATKI PONUJENEGA VOZILA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504001" w:rsidRPr="000D2431" w14:paraId="30D0686D" w14:textId="77777777" w:rsidTr="00BE400B">
        <w:trPr>
          <w:trHeight w:val="397"/>
        </w:trPr>
        <w:tc>
          <w:tcPr>
            <w:tcW w:w="4748" w:type="dxa"/>
            <w:vAlign w:val="center"/>
          </w:tcPr>
          <w:p w14:paraId="41266A7B" w14:textId="77777777" w:rsidR="00504001" w:rsidRPr="000D2431" w:rsidRDefault="00504001" w:rsidP="00BE400B">
            <w:pPr>
              <w:pStyle w:val="Telobesedila"/>
              <w:spacing w:line="260" w:lineRule="atLeast"/>
              <w:jc w:val="left"/>
              <w:rPr>
                <w:rFonts w:ascii="Calibri" w:hAnsi="Calibri" w:cs="Arial"/>
                <w:b/>
                <w:sz w:val="24"/>
                <w:szCs w:val="24"/>
              </w:rPr>
            </w:pPr>
            <w:r w:rsidRPr="000D2431">
              <w:rPr>
                <w:rFonts w:ascii="Calibri" w:hAnsi="Calibri" w:cs="Arial"/>
                <w:b/>
                <w:sz w:val="24"/>
                <w:szCs w:val="24"/>
              </w:rPr>
              <w:t>Tehnični podatek</w:t>
            </w:r>
          </w:p>
        </w:tc>
        <w:tc>
          <w:tcPr>
            <w:tcW w:w="4394" w:type="dxa"/>
            <w:vAlign w:val="center"/>
          </w:tcPr>
          <w:p w14:paraId="79CFB7F0" w14:textId="77777777" w:rsidR="00504001" w:rsidRPr="000D2431" w:rsidRDefault="00504001" w:rsidP="00BE400B">
            <w:pPr>
              <w:pStyle w:val="Telobesedila"/>
              <w:spacing w:line="260" w:lineRule="atLeast"/>
              <w:jc w:val="both"/>
              <w:rPr>
                <w:rFonts w:ascii="Calibri" w:hAnsi="Calibri" w:cs="Arial"/>
                <w:b/>
                <w:sz w:val="24"/>
                <w:szCs w:val="24"/>
              </w:rPr>
            </w:pPr>
            <w:r w:rsidRPr="000D2431">
              <w:rPr>
                <w:rFonts w:ascii="Calibri" w:hAnsi="Calibri" w:cs="Arial"/>
                <w:b/>
                <w:sz w:val="24"/>
                <w:szCs w:val="24"/>
              </w:rPr>
              <w:t xml:space="preserve">Podatki o ponujenem vozilu iz Enotne evropske homologacije (WVTA – </w:t>
            </w:r>
            <w:proofErr w:type="spellStart"/>
            <w:r w:rsidRPr="000D2431">
              <w:rPr>
                <w:rFonts w:ascii="Calibri" w:hAnsi="Calibri" w:cs="Arial"/>
                <w:b/>
                <w:sz w:val="24"/>
                <w:szCs w:val="24"/>
              </w:rPr>
              <w:t>Whole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Vehicle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Type</w:t>
            </w:r>
            <w:proofErr w:type="spellEnd"/>
            <w:r w:rsidRPr="000D2431">
              <w:rPr>
                <w:rFonts w:ascii="Calibri" w:hAnsi="Calibri" w:cs="Arial"/>
                <w:b/>
                <w:sz w:val="24"/>
                <w:szCs w:val="24"/>
              </w:rPr>
              <w:t xml:space="preserve"> </w:t>
            </w:r>
            <w:proofErr w:type="spellStart"/>
            <w:r w:rsidRPr="000D2431">
              <w:rPr>
                <w:rFonts w:ascii="Calibri" w:hAnsi="Calibri" w:cs="Arial"/>
                <w:b/>
                <w:sz w:val="24"/>
                <w:szCs w:val="24"/>
              </w:rPr>
              <w:t>Approval</w:t>
            </w:r>
            <w:proofErr w:type="spellEnd"/>
            <w:r w:rsidRPr="000D2431">
              <w:rPr>
                <w:rFonts w:ascii="Calibri" w:hAnsi="Calibri" w:cs="Arial"/>
                <w:b/>
                <w:sz w:val="24"/>
                <w:szCs w:val="24"/>
              </w:rPr>
              <w:t>) in druge dokumentacije ponudnika oz. proizvajalca</w:t>
            </w:r>
          </w:p>
        </w:tc>
      </w:tr>
      <w:tr w:rsidR="00504001" w:rsidRPr="000D2431" w14:paraId="41F0C05E" w14:textId="77777777" w:rsidTr="00BE400B">
        <w:trPr>
          <w:trHeight w:val="397"/>
        </w:trPr>
        <w:tc>
          <w:tcPr>
            <w:tcW w:w="4748" w:type="dxa"/>
            <w:vAlign w:val="center"/>
          </w:tcPr>
          <w:p w14:paraId="4642E95A"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Znamka (D.1)</w:t>
            </w:r>
          </w:p>
        </w:tc>
        <w:tc>
          <w:tcPr>
            <w:tcW w:w="4394" w:type="dxa"/>
            <w:vAlign w:val="center"/>
          </w:tcPr>
          <w:p w14:paraId="0FFEEDAD"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3"/>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0A182549" w14:textId="77777777" w:rsidTr="00BE400B">
        <w:trPr>
          <w:trHeight w:val="397"/>
        </w:trPr>
        <w:tc>
          <w:tcPr>
            <w:tcW w:w="4748" w:type="dxa"/>
            <w:vAlign w:val="center"/>
          </w:tcPr>
          <w:p w14:paraId="4C10AAAB"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Tovarniška oznaka – tip/varianta/izvedenka (D.2)</w:t>
            </w:r>
          </w:p>
        </w:tc>
        <w:tc>
          <w:tcPr>
            <w:tcW w:w="4394" w:type="dxa"/>
            <w:vAlign w:val="center"/>
          </w:tcPr>
          <w:p w14:paraId="367037C4"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4"/>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50A61FDF" w14:textId="77777777" w:rsidTr="00BE400B">
        <w:trPr>
          <w:trHeight w:val="397"/>
        </w:trPr>
        <w:tc>
          <w:tcPr>
            <w:tcW w:w="4748" w:type="dxa"/>
            <w:vAlign w:val="center"/>
          </w:tcPr>
          <w:p w14:paraId="5B5B1525"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Komercialna oznaka (D.3)</w:t>
            </w:r>
          </w:p>
        </w:tc>
        <w:tc>
          <w:tcPr>
            <w:tcW w:w="4394" w:type="dxa"/>
            <w:vAlign w:val="center"/>
          </w:tcPr>
          <w:p w14:paraId="50470C0D"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5"/>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69382EE4" w14:textId="77777777" w:rsidTr="00BE400B">
        <w:trPr>
          <w:trHeight w:val="397"/>
        </w:trPr>
        <w:tc>
          <w:tcPr>
            <w:tcW w:w="4748" w:type="dxa"/>
            <w:vAlign w:val="center"/>
          </w:tcPr>
          <w:p w14:paraId="10217CFD"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Homologacijska oznaka vozila – z ekstenzijo (K)</w:t>
            </w:r>
          </w:p>
        </w:tc>
        <w:tc>
          <w:tcPr>
            <w:tcW w:w="4394" w:type="dxa"/>
            <w:vAlign w:val="center"/>
          </w:tcPr>
          <w:p w14:paraId="6FC4BA9E"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6"/>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1A6AEC65" w14:textId="77777777" w:rsidTr="00BE400B">
        <w:trPr>
          <w:trHeight w:val="397"/>
        </w:trPr>
        <w:tc>
          <w:tcPr>
            <w:tcW w:w="4748" w:type="dxa"/>
            <w:vAlign w:val="center"/>
          </w:tcPr>
          <w:p w14:paraId="2B6BC575"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 xml:space="preserve">Emisija </w:t>
            </w:r>
            <w:proofErr w:type="spellStart"/>
            <w:r w:rsidRPr="000D2431">
              <w:rPr>
                <w:rFonts w:ascii="Calibri" w:hAnsi="Calibri" w:cs="Arial"/>
                <w:sz w:val="24"/>
                <w:szCs w:val="24"/>
              </w:rPr>
              <w:t>NO</w:t>
            </w:r>
            <w:r w:rsidRPr="000D2431">
              <w:rPr>
                <w:rFonts w:ascii="Calibri" w:hAnsi="Calibri" w:cs="Arial"/>
                <w:sz w:val="24"/>
                <w:szCs w:val="24"/>
                <w:vertAlign w:val="subscript"/>
              </w:rPr>
              <w:t>x</w:t>
            </w:r>
            <w:proofErr w:type="spellEnd"/>
            <w:r w:rsidRPr="000D2431">
              <w:rPr>
                <w:rFonts w:ascii="Calibri" w:hAnsi="Calibri" w:cs="Arial"/>
                <w:sz w:val="24"/>
                <w:szCs w:val="24"/>
                <w:vertAlign w:val="subscript"/>
              </w:rPr>
              <w:t xml:space="preserve"> </w:t>
            </w:r>
            <w:r w:rsidRPr="000D2431">
              <w:rPr>
                <w:rFonts w:ascii="Calibri" w:hAnsi="Calibri" w:cs="Arial"/>
                <w:sz w:val="24"/>
                <w:szCs w:val="24"/>
              </w:rPr>
              <w:t>v g/km (V.3)</w:t>
            </w:r>
          </w:p>
        </w:tc>
        <w:tc>
          <w:tcPr>
            <w:tcW w:w="4394" w:type="dxa"/>
            <w:vAlign w:val="center"/>
          </w:tcPr>
          <w:p w14:paraId="6082F12B"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7"/>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31ECFBD8" w14:textId="77777777" w:rsidTr="00BE400B">
        <w:trPr>
          <w:trHeight w:val="397"/>
        </w:trPr>
        <w:tc>
          <w:tcPr>
            <w:tcW w:w="4748" w:type="dxa"/>
            <w:vAlign w:val="center"/>
          </w:tcPr>
          <w:p w14:paraId="12FB9624"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Emisija CO</w:t>
            </w:r>
            <w:r w:rsidRPr="000D2431">
              <w:rPr>
                <w:rFonts w:ascii="Calibri" w:hAnsi="Calibri" w:cs="Arial"/>
                <w:sz w:val="24"/>
                <w:szCs w:val="24"/>
                <w:vertAlign w:val="subscript"/>
              </w:rPr>
              <w:t xml:space="preserve">2 </w:t>
            </w:r>
            <w:r w:rsidRPr="000D2431">
              <w:rPr>
                <w:rFonts w:ascii="Calibri" w:hAnsi="Calibri" w:cs="Arial"/>
                <w:sz w:val="24"/>
                <w:szCs w:val="24"/>
              </w:rPr>
              <w:t>v g/km (V.7)</w:t>
            </w:r>
          </w:p>
        </w:tc>
        <w:tc>
          <w:tcPr>
            <w:tcW w:w="4394" w:type="dxa"/>
            <w:vAlign w:val="center"/>
          </w:tcPr>
          <w:p w14:paraId="58BBA670"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8"/>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70FFB4DA" w14:textId="77777777" w:rsidTr="00BE400B">
        <w:trPr>
          <w:trHeight w:val="397"/>
        </w:trPr>
        <w:tc>
          <w:tcPr>
            <w:tcW w:w="4748" w:type="dxa"/>
            <w:vAlign w:val="center"/>
          </w:tcPr>
          <w:p w14:paraId="6B86492F"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b/>
                <w:sz w:val="24"/>
                <w:szCs w:val="24"/>
                <w:u w:val="single"/>
              </w:rPr>
              <w:t>Kombinirana</w:t>
            </w:r>
            <w:r w:rsidRPr="000D2431">
              <w:rPr>
                <w:rFonts w:ascii="Calibri" w:hAnsi="Calibri" w:cs="Arial"/>
                <w:sz w:val="24"/>
                <w:szCs w:val="24"/>
              </w:rPr>
              <w:t xml:space="preserve"> poraba goriva v l/100 km </w:t>
            </w:r>
          </w:p>
        </w:tc>
        <w:tc>
          <w:tcPr>
            <w:tcW w:w="4394" w:type="dxa"/>
            <w:vAlign w:val="center"/>
          </w:tcPr>
          <w:p w14:paraId="19B2875D"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69"/>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0D2431" w14:paraId="32CA4C7F" w14:textId="77777777" w:rsidTr="00BE400B">
        <w:trPr>
          <w:trHeight w:val="397"/>
        </w:trPr>
        <w:tc>
          <w:tcPr>
            <w:tcW w:w="4748" w:type="dxa"/>
            <w:vAlign w:val="center"/>
          </w:tcPr>
          <w:p w14:paraId="1CCA06A2"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 xml:space="preserve">Emisija </w:t>
            </w:r>
            <w:proofErr w:type="spellStart"/>
            <w:r w:rsidRPr="000D2431">
              <w:rPr>
                <w:rFonts w:ascii="Calibri" w:hAnsi="Calibri" w:cs="Arial"/>
                <w:sz w:val="24"/>
                <w:szCs w:val="24"/>
              </w:rPr>
              <w:t>nemetanskih</w:t>
            </w:r>
            <w:proofErr w:type="spellEnd"/>
            <w:r w:rsidRPr="000D2431">
              <w:rPr>
                <w:rFonts w:ascii="Calibri" w:hAnsi="Calibri" w:cs="Arial"/>
                <w:sz w:val="24"/>
                <w:szCs w:val="24"/>
              </w:rPr>
              <w:t xml:space="preserve"> ogljikovodikov NMHC v g/km</w:t>
            </w:r>
          </w:p>
        </w:tc>
        <w:tc>
          <w:tcPr>
            <w:tcW w:w="4394" w:type="dxa"/>
            <w:vAlign w:val="center"/>
          </w:tcPr>
          <w:p w14:paraId="0D6D3D03" w14:textId="77777777" w:rsidR="00504001" w:rsidRPr="000D2431"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70"/>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r w:rsidR="00504001" w:rsidRPr="00E62AEA" w14:paraId="3B94391F" w14:textId="77777777" w:rsidTr="00BE400B">
        <w:trPr>
          <w:trHeight w:val="397"/>
        </w:trPr>
        <w:tc>
          <w:tcPr>
            <w:tcW w:w="4748" w:type="dxa"/>
            <w:vAlign w:val="center"/>
          </w:tcPr>
          <w:p w14:paraId="15E564A7" w14:textId="77777777" w:rsidR="00504001" w:rsidRPr="000D2431" w:rsidRDefault="00504001" w:rsidP="00BE400B">
            <w:pPr>
              <w:pStyle w:val="Telobesedila"/>
              <w:spacing w:line="260" w:lineRule="atLeast"/>
              <w:jc w:val="left"/>
              <w:rPr>
                <w:rFonts w:ascii="Calibri" w:hAnsi="Calibri" w:cs="Arial"/>
                <w:sz w:val="24"/>
                <w:szCs w:val="24"/>
              </w:rPr>
            </w:pPr>
            <w:r w:rsidRPr="000D2431">
              <w:rPr>
                <w:rFonts w:ascii="Calibri" w:hAnsi="Calibri" w:cs="Arial"/>
                <w:sz w:val="24"/>
                <w:szCs w:val="24"/>
              </w:rPr>
              <w:t>Emisija trdnih delcev PM v g/km</w:t>
            </w:r>
          </w:p>
        </w:tc>
        <w:tc>
          <w:tcPr>
            <w:tcW w:w="4394" w:type="dxa"/>
            <w:vAlign w:val="center"/>
          </w:tcPr>
          <w:p w14:paraId="1C531D35" w14:textId="77777777" w:rsidR="00504001" w:rsidRPr="00E62AEA" w:rsidRDefault="00504001" w:rsidP="00BE400B">
            <w:pPr>
              <w:pStyle w:val="Telobesedila"/>
              <w:spacing w:line="260" w:lineRule="atLeast"/>
              <w:rPr>
                <w:rFonts w:ascii="Calibri" w:hAnsi="Calibri" w:cs="Arial"/>
                <w:b/>
                <w:sz w:val="24"/>
                <w:szCs w:val="24"/>
              </w:rPr>
            </w:pPr>
            <w:r w:rsidRPr="000D2431">
              <w:rPr>
                <w:rFonts w:ascii="Calibri" w:hAnsi="Calibri" w:cs="Arial"/>
                <w:b/>
                <w:sz w:val="24"/>
                <w:szCs w:val="24"/>
              </w:rPr>
              <w:fldChar w:fldCharType="begin">
                <w:ffData>
                  <w:name w:val="Besedilo171"/>
                  <w:enabled/>
                  <w:calcOnExit w:val="0"/>
                  <w:textInput/>
                </w:ffData>
              </w:fldChar>
            </w:r>
            <w:r w:rsidRPr="000D2431">
              <w:rPr>
                <w:rFonts w:ascii="Calibri" w:hAnsi="Calibri" w:cs="Arial"/>
                <w:b/>
                <w:sz w:val="24"/>
                <w:szCs w:val="24"/>
              </w:rPr>
              <w:instrText xml:space="preserve"> FORMTEXT </w:instrText>
            </w:r>
            <w:r w:rsidRPr="000D2431">
              <w:rPr>
                <w:rFonts w:ascii="Calibri" w:hAnsi="Calibri" w:cs="Arial"/>
                <w:b/>
                <w:sz w:val="24"/>
                <w:szCs w:val="24"/>
              </w:rPr>
            </w:r>
            <w:r w:rsidRPr="000D2431">
              <w:rPr>
                <w:rFonts w:ascii="Calibri" w:hAnsi="Calibri" w:cs="Arial"/>
                <w:b/>
                <w:sz w:val="24"/>
                <w:szCs w:val="24"/>
              </w:rPr>
              <w:fldChar w:fldCharType="separate"/>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t> </w:t>
            </w:r>
            <w:r w:rsidRPr="000D2431">
              <w:rPr>
                <w:rFonts w:ascii="Calibri" w:hAnsi="Calibri" w:cs="Arial"/>
                <w:b/>
                <w:sz w:val="24"/>
                <w:szCs w:val="24"/>
              </w:rPr>
              <w:fldChar w:fldCharType="end"/>
            </w:r>
          </w:p>
        </w:tc>
      </w:tr>
    </w:tbl>
    <w:p w14:paraId="40601CF3" w14:textId="77777777" w:rsidR="00504001" w:rsidRPr="00B86CE4" w:rsidRDefault="00504001" w:rsidP="00504001">
      <w:pPr>
        <w:jc w:val="both"/>
        <w:rPr>
          <w:rFonts w:ascii="Calibri" w:hAnsi="Calibri"/>
          <w:b/>
          <w:sz w:val="20"/>
          <w:szCs w:val="20"/>
        </w:rPr>
      </w:pPr>
      <w:r w:rsidRPr="00B86CE4">
        <w:rPr>
          <w:rFonts w:ascii="Calibri" w:hAnsi="Calibri"/>
          <w:b/>
          <w:sz w:val="20"/>
          <w:szCs w:val="20"/>
        </w:rPr>
        <w:t>OPOMBE:</w:t>
      </w:r>
    </w:p>
    <w:p w14:paraId="42436314" w14:textId="77777777" w:rsidR="00504001" w:rsidRPr="0060076A" w:rsidRDefault="00504001" w:rsidP="00504001">
      <w:pPr>
        <w:numPr>
          <w:ilvl w:val="0"/>
          <w:numId w:val="33"/>
        </w:numPr>
        <w:ind w:left="0" w:hanging="142"/>
        <w:jc w:val="both"/>
        <w:rPr>
          <w:rFonts w:ascii="Calibri" w:hAnsi="Calibri" w:cs="Arial"/>
        </w:rPr>
      </w:pPr>
      <w:r>
        <w:rPr>
          <w:rFonts w:ascii="Calibri" w:hAnsi="Calibri" w:cs="Arial"/>
        </w:rPr>
        <w:t xml:space="preserve"> </w:t>
      </w:r>
      <w:r w:rsidRPr="0060076A">
        <w:rPr>
          <w:rFonts w:ascii="Calibri" w:hAnsi="Calibri" w:cs="Arial"/>
        </w:rPr>
        <w:t>Ponudnik pri porabi energenta navede deklarirano KOMBINIRANO porabo energenta.</w:t>
      </w:r>
    </w:p>
    <w:p w14:paraId="2E3CD713" w14:textId="77777777" w:rsidR="00504001" w:rsidRPr="0060076A" w:rsidRDefault="00504001" w:rsidP="00504001">
      <w:pPr>
        <w:numPr>
          <w:ilvl w:val="0"/>
          <w:numId w:val="33"/>
        </w:numPr>
        <w:ind w:left="0" w:hanging="142"/>
        <w:jc w:val="both"/>
        <w:rPr>
          <w:rFonts w:ascii="Calibri" w:hAnsi="Calibri" w:cs="Arial"/>
        </w:rPr>
      </w:pPr>
      <w:r>
        <w:rPr>
          <w:rFonts w:ascii="Calibri" w:hAnsi="Calibri" w:cs="Arial"/>
        </w:rPr>
        <w:t xml:space="preserve"> </w:t>
      </w:r>
      <w:r w:rsidRPr="0060076A">
        <w:rPr>
          <w:rFonts w:ascii="Calibri" w:hAnsi="Calibri" w:cs="Arial"/>
        </w:rPr>
        <w:t xml:space="preserve">Ponudnik mora v ponudbi </w:t>
      </w:r>
      <w:r w:rsidRPr="0060076A">
        <w:rPr>
          <w:rFonts w:ascii="Calibri" w:hAnsi="Calibri" w:cs="Arial"/>
          <w:b/>
        </w:rPr>
        <w:t>priložiti izpisek iz Enotne evropske homologacije</w:t>
      </w:r>
      <w:r w:rsidRPr="0060076A">
        <w:rPr>
          <w:rFonts w:ascii="Calibri" w:hAnsi="Calibri" w:cs="Arial"/>
        </w:rPr>
        <w:t xml:space="preserve"> za ponujeno vozilo, iz katerega izhaja, da so izpolnjene zahteve iz razpisne dokumentacije. </w:t>
      </w:r>
    </w:p>
    <w:p w14:paraId="6F13C173" w14:textId="77777777" w:rsidR="00504001" w:rsidRPr="0060076A" w:rsidRDefault="00504001" w:rsidP="00504001">
      <w:pPr>
        <w:numPr>
          <w:ilvl w:val="0"/>
          <w:numId w:val="33"/>
        </w:numPr>
        <w:ind w:left="0" w:hanging="142"/>
        <w:jc w:val="both"/>
        <w:rPr>
          <w:rFonts w:ascii="Calibri" w:hAnsi="Calibri" w:cs="Arial"/>
        </w:rPr>
      </w:pPr>
      <w:r>
        <w:rPr>
          <w:rFonts w:ascii="Calibri" w:hAnsi="Calibri" w:cs="Arial"/>
        </w:rPr>
        <w:lastRenderedPageBreak/>
        <w:t xml:space="preserve"> </w:t>
      </w:r>
      <w:r w:rsidRPr="0060076A">
        <w:rPr>
          <w:rFonts w:ascii="Calibri" w:hAnsi="Calibri" w:cs="Arial"/>
        </w:rPr>
        <w:t xml:space="preserve">V primeru razhajanj med navedenimi podatki v tem obrazcu ponudbenega predračuna in izpiskom iz Enotne evropske homologacije, bo naročnik upošteval podatke na izpisku iz Enotne evropske homologacije za ponujeno vozilo in jih posredoval ponudniku v potrditev. </w:t>
      </w:r>
    </w:p>
    <w:p w14:paraId="63F158E7" w14:textId="77777777" w:rsidR="00504001" w:rsidRDefault="00504001" w:rsidP="00504001">
      <w:pPr>
        <w:jc w:val="both"/>
        <w:rPr>
          <w:rFonts w:ascii="Calibri" w:hAnsi="Calibri"/>
        </w:rPr>
      </w:pPr>
    </w:p>
    <w:p w14:paraId="3CEC8723" w14:textId="77777777" w:rsidR="00504001" w:rsidRDefault="00504001" w:rsidP="00504001">
      <w:pPr>
        <w:jc w:val="both"/>
        <w:rPr>
          <w:rFonts w:ascii="Calibri" w:hAnsi="Calibri"/>
        </w:rPr>
      </w:pPr>
    </w:p>
    <w:p w14:paraId="59090ECC" w14:textId="75E03166" w:rsidR="00504001" w:rsidRPr="0074670B" w:rsidRDefault="00504001" w:rsidP="00504001">
      <w:pPr>
        <w:jc w:val="both"/>
        <w:rPr>
          <w:rFonts w:ascii="Calibri" w:hAnsi="Calibri"/>
          <w:b/>
        </w:rPr>
      </w:pPr>
      <w:r w:rsidRPr="0074670B">
        <w:rPr>
          <w:rFonts w:ascii="Calibri" w:hAnsi="Calibri"/>
          <w:b/>
          <w:u w:val="single"/>
        </w:rPr>
        <w:t xml:space="preserve">ZAHTEVANE </w:t>
      </w:r>
      <w:r w:rsidRPr="0074670B">
        <w:rPr>
          <w:rFonts w:ascii="Calibri" w:hAnsi="Calibri"/>
          <w:b/>
          <w:bCs/>
          <w:u w:val="single"/>
        </w:rPr>
        <w:t>TEHNIČNE SPECIFIKACIJE:</w:t>
      </w:r>
    </w:p>
    <w:p w14:paraId="4B899415" w14:textId="77777777" w:rsidR="00504001" w:rsidRDefault="00504001" w:rsidP="00504001">
      <w:pPr>
        <w:jc w:val="both"/>
        <w:rPr>
          <w:rFonts w:ascii="Calibri" w:hAnsi="Calibri"/>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2845"/>
        <w:gridCol w:w="3260"/>
      </w:tblGrid>
      <w:tr w:rsidR="00504001" w:rsidRPr="00AB0AA4" w14:paraId="62CEA240" w14:textId="77777777" w:rsidTr="00BE400B">
        <w:trPr>
          <w:trHeight w:val="301"/>
        </w:trPr>
        <w:tc>
          <w:tcPr>
            <w:tcW w:w="2470" w:type="dxa"/>
            <w:shd w:val="clear" w:color="auto" w:fill="E0E0E0"/>
          </w:tcPr>
          <w:p w14:paraId="7802B9A6" w14:textId="77777777" w:rsidR="00504001" w:rsidRPr="00DE03D0" w:rsidRDefault="00504001" w:rsidP="00BE400B">
            <w:pPr>
              <w:spacing w:line="260" w:lineRule="atLeast"/>
              <w:jc w:val="center"/>
              <w:rPr>
                <w:rFonts w:ascii="Calibri" w:hAnsi="Calibri"/>
              </w:rPr>
            </w:pPr>
          </w:p>
        </w:tc>
        <w:tc>
          <w:tcPr>
            <w:tcW w:w="2845" w:type="dxa"/>
            <w:shd w:val="clear" w:color="auto" w:fill="E0E0E0"/>
          </w:tcPr>
          <w:p w14:paraId="1B991536" w14:textId="77777777" w:rsidR="00504001" w:rsidRPr="00DE03D0" w:rsidRDefault="00504001" w:rsidP="00BE400B">
            <w:pPr>
              <w:spacing w:line="260" w:lineRule="atLeast"/>
              <w:jc w:val="center"/>
              <w:rPr>
                <w:rFonts w:ascii="Calibri" w:hAnsi="Calibri"/>
                <w:b/>
              </w:rPr>
            </w:pPr>
            <w:r w:rsidRPr="00DE03D0">
              <w:rPr>
                <w:rFonts w:ascii="Calibri" w:hAnsi="Calibri"/>
                <w:b/>
              </w:rPr>
              <w:t>Zahteva naročnika</w:t>
            </w:r>
          </w:p>
        </w:tc>
        <w:tc>
          <w:tcPr>
            <w:tcW w:w="3260" w:type="dxa"/>
            <w:shd w:val="clear" w:color="auto" w:fill="E0E0E0"/>
          </w:tcPr>
          <w:p w14:paraId="5ACF6E7D" w14:textId="77777777" w:rsidR="00504001" w:rsidRPr="00DE03D0" w:rsidRDefault="00504001" w:rsidP="00BE400B">
            <w:pPr>
              <w:spacing w:line="260" w:lineRule="atLeast"/>
              <w:jc w:val="center"/>
              <w:rPr>
                <w:rFonts w:ascii="Calibri" w:hAnsi="Calibri"/>
                <w:b/>
              </w:rPr>
            </w:pPr>
            <w:r w:rsidRPr="00DE03D0">
              <w:rPr>
                <w:rFonts w:ascii="Calibri" w:hAnsi="Calibri"/>
                <w:b/>
              </w:rPr>
              <w:t>Podatki o ponujenem vozilu</w:t>
            </w:r>
          </w:p>
        </w:tc>
      </w:tr>
      <w:tr w:rsidR="00504001" w:rsidRPr="00AB0AA4" w14:paraId="5FDD043A" w14:textId="77777777" w:rsidTr="00BE400B">
        <w:trPr>
          <w:trHeight w:hRule="exact" w:val="624"/>
        </w:trPr>
        <w:tc>
          <w:tcPr>
            <w:tcW w:w="2470" w:type="dxa"/>
            <w:vAlign w:val="bottom"/>
          </w:tcPr>
          <w:p w14:paraId="2C336038"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tip vozila</w:t>
            </w:r>
          </w:p>
        </w:tc>
        <w:tc>
          <w:tcPr>
            <w:tcW w:w="2845" w:type="dxa"/>
            <w:vAlign w:val="bottom"/>
          </w:tcPr>
          <w:p w14:paraId="49FF1E8F"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 xml:space="preserve">pick up, </w:t>
            </w:r>
            <w:r>
              <w:rPr>
                <w:rFonts w:ascii="Calibri" w:hAnsi="Calibri"/>
                <w:snapToGrid w:val="0"/>
                <w:sz w:val="20"/>
                <w:szCs w:val="20"/>
              </w:rPr>
              <w:t xml:space="preserve">enojna ali </w:t>
            </w:r>
            <w:r w:rsidRPr="008608E7">
              <w:rPr>
                <w:rFonts w:ascii="Calibri" w:hAnsi="Calibri"/>
                <w:snapToGrid w:val="0"/>
                <w:sz w:val="20"/>
                <w:szCs w:val="20"/>
              </w:rPr>
              <w:t>podaljšana kabina</w:t>
            </w:r>
          </w:p>
        </w:tc>
        <w:tc>
          <w:tcPr>
            <w:tcW w:w="3260" w:type="dxa"/>
            <w:vAlign w:val="bottom"/>
          </w:tcPr>
          <w:p w14:paraId="5B442219"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2"/>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621BE4F8" w14:textId="77777777" w:rsidTr="00BE400B">
        <w:trPr>
          <w:trHeight w:hRule="exact" w:val="624"/>
        </w:trPr>
        <w:tc>
          <w:tcPr>
            <w:tcW w:w="2470" w:type="dxa"/>
            <w:vAlign w:val="bottom"/>
          </w:tcPr>
          <w:p w14:paraId="3CF81B88" w14:textId="77777777" w:rsidR="00504001" w:rsidRPr="008608E7" w:rsidRDefault="00504001" w:rsidP="00BE400B">
            <w:pPr>
              <w:spacing w:line="260" w:lineRule="atLeast"/>
              <w:jc w:val="center"/>
              <w:rPr>
                <w:rFonts w:ascii="Calibri" w:hAnsi="Calibri"/>
                <w:sz w:val="20"/>
                <w:szCs w:val="20"/>
              </w:rPr>
            </w:pPr>
          </w:p>
          <w:p w14:paraId="154510EB"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emisijski razred</w:t>
            </w:r>
          </w:p>
          <w:p w14:paraId="15A6B90D" w14:textId="77777777" w:rsidR="00504001" w:rsidRPr="008608E7" w:rsidRDefault="00504001" w:rsidP="00BE400B">
            <w:pPr>
              <w:spacing w:line="260" w:lineRule="atLeast"/>
              <w:jc w:val="center"/>
              <w:rPr>
                <w:rFonts w:ascii="Calibri" w:hAnsi="Calibri"/>
                <w:sz w:val="20"/>
                <w:szCs w:val="20"/>
              </w:rPr>
            </w:pPr>
          </w:p>
        </w:tc>
        <w:tc>
          <w:tcPr>
            <w:tcW w:w="2845" w:type="dxa"/>
            <w:vAlign w:val="bottom"/>
          </w:tcPr>
          <w:p w14:paraId="3815EB9C"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EURO 5 ali EURO 6</w:t>
            </w:r>
          </w:p>
        </w:tc>
        <w:tc>
          <w:tcPr>
            <w:tcW w:w="3260" w:type="dxa"/>
            <w:vAlign w:val="bottom"/>
          </w:tcPr>
          <w:p w14:paraId="3BFC88E1"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2"/>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5DF03D39" w14:textId="77777777" w:rsidTr="00BE400B">
        <w:trPr>
          <w:trHeight w:hRule="exact" w:val="624"/>
        </w:trPr>
        <w:tc>
          <w:tcPr>
            <w:tcW w:w="2470" w:type="dxa"/>
            <w:vAlign w:val="bottom"/>
          </w:tcPr>
          <w:p w14:paraId="632BF800" w14:textId="77777777" w:rsidR="00504001" w:rsidRPr="008608E7" w:rsidRDefault="00504001" w:rsidP="00BE400B">
            <w:pPr>
              <w:spacing w:line="260" w:lineRule="atLeast"/>
              <w:jc w:val="center"/>
              <w:rPr>
                <w:rFonts w:ascii="Calibri" w:hAnsi="Calibri"/>
                <w:sz w:val="20"/>
                <w:szCs w:val="20"/>
              </w:rPr>
            </w:pPr>
          </w:p>
          <w:p w14:paraId="28D60625"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prostornina v ccm</w:t>
            </w:r>
            <w:r w:rsidRPr="008608E7">
              <w:rPr>
                <w:rFonts w:ascii="Calibri" w:hAnsi="Calibri"/>
                <w:sz w:val="20"/>
                <w:szCs w:val="20"/>
                <w:vertAlign w:val="superscript"/>
              </w:rPr>
              <w:t>3</w:t>
            </w:r>
          </w:p>
          <w:p w14:paraId="35B693BB" w14:textId="77777777" w:rsidR="00504001" w:rsidRPr="008608E7" w:rsidRDefault="00504001" w:rsidP="00BE400B">
            <w:pPr>
              <w:spacing w:line="260" w:lineRule="atLeast"/>
              <w:jc w:val="center"/>
              <w:rPr>
                <w:rFonts w:ascii="Calibri" w:hAnsi="Calibri"/>
                <w:sz w:val="20"/>
                <w:szCs w:val="20"/>
              </w:rPr>
            </w:pPr>
          </w:p>
        </w:tc>
        <w:tc>
          <w:tcPr>
            <w:tcW w:w="2845" w:type="dxa"/>
            <w:vAlign w:val="bottom"/>
          </w:tcPr>
          <w:p w14:paraId="384E420E"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najmanj 2150</w:t>
            </w:r>
          </w:p>
        </w:tc>
        <w:tc>
          <w:tcPr>
            <w:tcW w:w="3260" w:type="dxa"/>
            <w:vAlign w:val="bottom"/>
          </w:tcPr>
          <w:p w14:paraId="2D48D3C0"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3"/>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78F5C9AE" w14:textId="77777777" w:rsidTr="00BE400B">
        <w:trPr>
          <w:trHeight w:hRule="exact" w:val="624"/>
        </w:trPr>
        <w:tc>
          <w:tcPr>
            <w:tcW w:w="2470" w:type="dxa"/>
            <w:vAlign w:val="bottom"/>
          </w:tcPr>
          <w:p w14:paraId="646990B1" w14:textId="77777777" w:rsidR="00504001" w:rsidRPr="008608E7" w:rsidRDefault="00504001" w:rsidP="00BE400B">
            <w:pPr>
              <w:spacing w:line="260" w:lineRule="atLeast"/>
              <w:jc w:val="center"/>
              <w:rPr>
                <w:rFonts w:ascii="Calibri" w:hAnsi="Calibri"/>
                <w:sz w:val="20"/>
                <w:szCs w:val="20"/>
              </w:rPr>
            </w:pPr>
          </w:p>
          <w:p w14:paraId="40E0C01A"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moč motorja v KW</w:t>
            </w:r>
          </w:p>
          <w:p w14:paraId="09366B35" w14:textId="77777777" w:rsidR="00504001" w:rsidRPr="008608E7" w:rsidRDefault="00504001" w:rsidP="00BE400B">
            <w:pPr>
              <w:spacing w:line="260" w:lineRule="atLeast"/>
              <w:jc w:val="center"/>
              <w:rPr>
                <w:rFonts w:ascii="Calibri" w:hAnsi="Calibri"/>
                <w:sz w:val="20"/>
                <w:szCs w:val="20"/>
              </w:rPr>
            </w:pPr>
          </w:p>
        </w:tc>
        <w:tc>
          <w:tcPr>
            <w:tcW w:w="2845" w:type="dxa"/>
            <w:tcBorders>
              <w:bottom w:val="single" w:sz="4" w:space="0" w:color="auto"/>
            </w:tcBorders>
            <w:vAlign w:val="bottom"/>
          </w:tcPr>
          <w:p w14:paraId="07BB87DB" w14:textId="6A4B4BE8"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najmanj 1</w:t>
            </w:r>
            <w:r w:rsidR="00B278FC">
              <w:rPr>
                <w:rFonts w:ascii="Calibri" w:hAnsi="Calibri"/>
                <w:snapToGrid w:val="0"/>
                <w:sz w:val="20"/>
                <w:szCs w:val="20"/>
              </w:rPr>
              <w:t>00</w:t>
            </w:r>
          </w:p>
        </w:tc>
        <w:tc>
          <w:tcPr>
            <w:tcW w:w="3260" w:type="dxa"/>
            <w:vAlign w:val="bottom"/>
          </w:tcPr>
          <w:p w14:paraId="4057877E"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4"/>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1C0D87E5" w14:textId="77777777" w:rsidTr="00BE400B">
        <w:trPr>
          <w:trHeight w:hRule="exact" w:val="624"/>
        </w:trPr>
        <w:tc>
          <w:tcPr>
            <w:tcW w:w="2470" w:type="dxa"/>
            <w:vAlign w:val="bottom"/>
          </w:tcPr>
          <w:p w14:paraId="08472169"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vrsta motorja (energenta)</w:t>
            </w:r>
          </w:p>
        </w:tc>
        <w:tc>
          <w:tcPr>
            <w:tcW w:w="2845" w:type="dxa"/>
            <w:shd w:val="clear" w:color="auto" w:fill="FFFFFF"/>
            <w:vAlign w:val="bottom"/>
          </w:tcPr>
          <w:p w14:paraId="2BD95CBD"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w:t>
            </w:r>
          </w:p>
        </w:tc>
        <w:tc>
          <w:tcPr>
            <w:tcW w:w="3260" w:type="dxa"/>
            <w:vAlign w:val="bottom"/>
          </w:tcPr>
          <w:p w14:paraId="4CC77CDA"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5"/>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C46F88" w14:paraId="4CC6EF48" w14:textId="77777777" w:rsidTr="00BE400B">
        <w:trPr>
          <w:trHeight w:hRule="exact" w:val="624"/>
        </w:trPr>
        <w:tc>
          <w:tcPr>
            <w:tcW w:w="2470" w:type="dxa"/>
            <w:vAlign w:val="bottom"/>
          </w:tcPr>
          <w:p w14:paraId="4E2327B8" w14:textId="77777777" w:rsidR="00504001" w:rsidRPr="008608E7" w:rsidRDefault="00504001" w:rsidP="00BE400B">
            <w:pPr>
              <w:spacing w:line="260" w:lineRule="atLeast"/>
              <w:jc w:val="center"/>
              <w:rPr>
                <w:rFonts w:ascii="Calibri" w:hAnsi="Calibri"/>
                <w:sz w:val="20"/>
                <w:szCs w:val="20"/>
              </w:rPr>
            </w:pPr>
          </w:p>
          <w:p w14:paraId="35B79B48"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minimalna nosilnost</w:t>
            </w:r>
          </w:p>
          <w:p w14:paraId="5FCCE009" w14:textId="77777777" w:rsidR="00504001" w:rsidRPr="008608E7" w:rsidRDefault="00504001" w:rsidP="00BE400B">
            <w:pPr>
              <w:spacing w:line="260" w:lineRule="atLeast"/>
              <w:jc w:val="center"/>
              <w:rPr>
                <w:rFonts w:ascii="Calibri" w:hAnsi="Calibri"/>
                <w:sz w:val="20"/>
                <w:szCs w:val="20"/>
              </w:rPr>
            </w:pPr>
          </w:p>
        </w:tc>
        <w:tc>
          <w:tcPr>
            <w:tcW w:w="2845" w:type="dxa"/>
            <w:vAlign w:val="bottom"/>
          </w:tcPr>
          <w:p w14:paraId="51BBB307"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950 kg</w:t>
            </w:r>
          </w:p>
        </w:tc>
        <w:tc>
          <w:tcPr>
            <w:tcW w:w="3260" w:type="dxa"/>
            <w:vAlign w:val="bottom"/>
          </w:tcPr>
          <w:p w14:paraId="28CFF3C1" w14:textId="77777777" w:rsidR="00504001" w:rsidRPr="008608E7" w:rsidRDefault="00504001" w:rsidP="00BE400B">
            <w:pPr>
              <w:spacing w:line="260" w:lineRule="atLeast"/>
              <w:jc w:val="center"/>
              <w:rPr>
                <w:rFonts w:ascii="Calibri" w:hAnsi="Calibri"/>
                <w:b/>
                <w:sz w:val="20"/>
                <w:szCs w:val="20"/>
              </w:rPr>
            </w:pPr>
            <w:r w:rsidRPr="008608E7">
              <w:rPr>
                <w:rFonts w:ascii="Calibri" w:hAnsi="Calibri"/>
                <w:b/>
                <w:sz w:val="20"/>
                <w:szCs w:val="20"/>
              </w:rPr>
              <w:fldChar w:fldCharType="begin">
                <w:ffData>
                  <w:name w:val="Besedilo177"/>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2C744EE9" w14:textId="77777777" w:rsidTr="00BE400B">
        <w:trPr>
          <w:trHeight w:hRule="exact" w:val="624"/>
        </w:trPr>
        <w:tc>
          <w:tcPr>
            <w:tcW w:w="2470" w:type="dxa"/>
            <w:vAlign w:val="bottom"/>
          </w:tcPr>
          <w:p w14:paraId="06D67188" w14:textId="77777777" w:rsidR="00504001" w:rsidRPr="008608E7" w:rsidRDefault="00504001" w:rsidP="00BE400B">
            <w:pPr>
              <w:spacing w:line="260" w:lineRule="atLeast"/>
              <w:jc w:val="center"/>
              <w:rPr>
                <w:rFonts w:ascii="Calibri" w:hAnsi="Calibri"/>
                <w:sz w:val="20"/>
                <w:szCs w:val="20"/>
              </w:rPr>
            </w:pPr>
          </w:p>
          <w:p w14:paraId="6BCE0FBF"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pogon</w:t>
            </w:r>
          </w:p>
          <w:p w14:paraId="5B3F0C12" w14:textId="77777777" w:rsidR="00504001" w:rsidRPr="008608E7" w:rsidRDefault="00504001" w:rsidP="00BE400B">
            <w:pPr>
              <w:spacing w:line="260" w:lineRule="atLeast"/>
              <w:jc w:val="center"/>
              <w:rPr>
                <w:rFonts w:ascii="Calibri" w:hAnsi="Calibri"/>
                <w:sz w:val="20"/>
                <w:szCs w:val="20"/>
              </w:rPr>
            </w:pPr>
          </w:p>
        </w:tc>
        <w:tc>
          <w:tcPr>
            <w:tcW w:w="2845" w:type="dxa"/>
            <w:vAlign w:val="bottom"/>
          </w:tcPr>
          <w:p w14:paraId="1CBEE7C8"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4X4 (2H/4H/4L)</w:t>
            </w:r>
          </w:p>
        </w:tc>
        <w:tc>
          <w:tcPr>
            <w:tcW w:w="3260" w:type="dxa"/>
            <w:vAlign w:val="bottom"/>
          </w:tcPr>
          <w:p w14:paraId="62CEA3F1" w14:textId="77777777" w:rsidR="00504001" w:rsidRPr="008608E7" w:rsidRDefault="00504001" w:rsidP="00BE400B">
            <w:pPr>
              <w:jc w:val="center"/>
              <w:rPr>
                <w:rFonts w:ascii="Calibri" w:hAnsi="Calibri"/>
                <w:sz w:val="20"/>
                <w:szCs w:val="20"/>
              </w:rPr>
            </w:pPr>
            <w:r w:rsidRPr="008608E7">
              <w:rPr>
                <w:rFonts w:ascii="Calibri" w:hAnsi="Calibri"/>
                <w:b/>
                <w:sz w:val="20"/>
                <w:szCs w:val="20"/>
              </w:rPr>
              <w:fldChar w:fldCharType="begin">
                <w:ffData>
                  <w:name w:val="Besedilo175"/>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r w:rsidR="00504001" w:rsidRPr="00AB0AA4" w14:paraId="0051C50F" w14:textId="77777777" w:rsidTr="00BE400B">
        <w:trPr>
          <w:trHeight w:hRule="exact" w:val="954"/>
        </w:trPr>
        <w:tc>
          <w:tcPr>
            <w:tcW w:w="2470" w:type="dxa"/>
            <w:vAlign w:val="bottom"/>
          </w:tcPr>
          <w:p w14:paraId="05040BE0" w14:textId="77777777" w:rsidR="00504001" w:rsidRPr="008608E7" w:rsidRDefault="00504001" w:rsidP="00BE400B">
            <w:pPr>
              <w:spacing w:line="260" w:lineRule="atLeast"/>
              <w:jc w:val="center"/>
              <w:rPr>
                <w:rFonts w:ascii="Calibri" w:hAnsi="Calibri"/>
                <w:sz w:val="20"/>
                <w:szCs w:val="20"/>
              </w:rPr>
            </w:pPr>
            <w:r w:rsidRPr="008608E7">
              <w:rPr>
                <w:rFonts w:ascii="Calibri" w:hAnsi="Calibri"/>
                <w:sz w:val="20"/>
                <w:szCs w:val="20"/>
              </w:rPr>
              <w:t>največja dovoljena masa</w:t>
            </w:r>
          </w:p>
        </w:tc>
        <w:tc>
          <w:tcPr>
            <w:tcW w:w="2845" w:type="dxa"/>
            <w:vAlign w:val="bottom"/>
          </w:tcPr>
          <w:p w14:paraId="074851F1" w14:textId="77777777" w:rsidR="00504001" w:rsidRPr="008608E7" w:rsidRDefault="00504001" w:rsidP="00BE400B">
            <w:pPr>
              <w:spacing w:line="260" w:lineRule="atLeast"/>
              <w:jc w:val="center"/>
              <w:rPr>
                <w:rFonts w:ascii="Calibri" w:hAnsi="Calibri"/>
                <w:snapToGrid w:val="0"/>
                <w:sz w:val="20"/>
                <w:szCs w:val="20"/>
              </w:rPr>
            </w:pPr>
            <w:r w:rsidRPr="008608E7">
              <w:rPr>
                <w:rFonts w:ascii="Calibri" w:hAnsi="Calibri"/>
                <w:snapToGrid w:val="0"/>
                <w:sz w:val="20"/>
                <w:szCs w:val="20"/>
              </w:rPr>
              <w:t>največ 3,5 t (upravljanje vozila z vozniškim dovoljenjem B kategorije)</w:t>
            </w:r>
          </w:p>
        </w:tc>
        <w:tc>
          <w:tcPr>
            <w:tcW w:w="3260" w:type="dxa"/>
            <w:vAlign w:val="bottom"/>
          </w:tcPr>
          <w:p w14:paraId="7C7C3B8D" w14:textId="77777777" w:rsidR="00504001" w:rsidRPr="008608E7" w:rsidRDefault="00504001" w:rsidP="00BE400B">
            <w:pPr>
              <w:jc w:val="center"/>
              <w:rPr>
                <w:rFonts w:ascii="Calibri" w:hAnsi="Calibri"/>
                <w:b/>
                <w:sz w:val="20"/>
                <w:szCs w:val="20"/>
              </w:rPr>
            </w:pPr>
          </w:p>
          <w:p w14:paraId="4505887C" w14:textId="77777777" w:rsidR="00504001" w:rsidRPr="008608E7" w:rsidRDefault="00504001" w:rsidP="00BE400B">
            <w:pPr>
              <w:jc w:val="center"/>
              <w:rPr>
                <w:rFonts w:ascii="Calibri" w:hAnsi="Calibri"/>
                <w:sz w:val="20"/>
                <w:szCs w:val="20"/>
              </w:rPr>
            </w:pPr>
            <w:r w:rsidRPr="008608E7">
              <w:rPr>
                <w:rFonts w:ascii="Calibri" w:hAnsi="Calibri"/>
                <w:b/>
                <w:sz w:val="20"/>
                <w:szCs w:val="20"/>
              </w:rPr>
              <w:fldChar w:fldCharType="begin">
                <w:ffData>
                  <w:name w:val="Besedilo175"/>
                  <w:enabled/>
                  <w:calcOnExit w:val="0"/>
                  <w:textInput/>
                </w:ffData>
              </w:fldChar>
            </w:r>
            <w:r w:rsidRPr="008608E7">
              <w:rPr>
                <w:rFonts w:ascii="Calibri" w:hAnsi="Calibri"/>
                <w:b/>
                <w:sz w:val="20"/>
                <w:szCs w:val="20"/>
              </w:rPr>
              <w:instrText xml:space="preserve"> FORMTEXT </w:instrText>
            </w:r>
            <w:r w:rsidRPr="008608E7">
              <w:rPr>
                <w:rFonts w:ascii="Calibri" w:hAnsi="Calibri"/>
                <w:b/>
                <w:sz w:val="20"/>
                <w:szCs w:val="20"/>
              </w:rPr>
            </w:r>
            <w:r w:rsidRPr="008608E7">
              <w:rPr>
                <w:rFonts w:ascii="Calibri" w:hAnsi="Calibri"/>
                <w:b/>
                <w:sz w:val="20"/>
                <w:szCs w:val="20"/>
              </w:rPr>
              <w:fldChar w:fldCharType="separate"/>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noProof/>
                <w:sz w:val="20"/>
                <w:szCs w:val="20"/>
              </w:rPr>
              <w:t> </w:t>
            </w:r>
            <w:r w:rsidRPr="008608E7">
              <w:rPr>
                <w:rFonts w:ascii="Calibri" w:hAnsi="Calibri"/>
                <w:b/>
                <w:sz w:val="20"/>
                <w:szCs w:val="20"/>
              </w:rPr>
              <w:fldChar w:fldCharType="end"/>
            </w:r>
          </w:p>
        </w:tc>
      </w:tr>
    </w:tbl>
    <w:p w14:paraId="5C0172EA" w14:textId="1E35BF39" w:rsidR="00504001" w:rsidRDefault="00504001" w:rsidP="00504001">
      <w:pPr>
        <w:jc w:val="both"/>
        <w:rPr>
          <w:rFonts w:ascii="Calibri" w:hAnsi="Calibri"/>
        </w:rPr>
      </w:pPr>
    </w:p>
    <w:p w14:paraId="0EF5A216" w14:textId="0057E696" w:rsidR="00504001" w:rsidRDefault="00504001" w:rsidP="00504001">
      <w:pPr>
        <w:jc w:val="both"/>
        <w:rPr>
          <w:rFonts w:ascii="Calibri" w:hAnsi="Calibri"/>
        </w:rPr>
      </w:pPr>
    </w:p>
    <w:p w14:paraId="4735ABA2" w14:textId="77777777" w:rsidR="00504001" w:rsidRPr="008C2F42" w:rsidRDefault="00504001" w:rsidP="00504001">
      <w:pPr>
        <w:jc w:val="both"/>
        <w:rPr>
          <w:rFonts w:ascii="Calibri" w:hAnsi="Calibri"/>
        </w:rPr>
      </w:pPr>
    </w:p>
    <w:p w14:paraId="3EA26A21" w14:textId="710646F5" w:rsidR="00504001" w:rsidRPr="0074670B" w:rsidRDefault="00504001" w:rsidP="00504001">
      <w:pPr>
        <w:ind w:right="-574"/>
        <w:rPr>
          <w:rFonts w:ascii="Calibri" w:hAnsi="Calibri"/>
          <w:u w:val="single"/>
        </w:rPr>
      </w:pPr>
      <w:r w:rsidRPr="0074670B">
        <w:rPr>
          <w:rFonts w:ascii="Calibri" w:hAnsi="Calibri"/>
          <w:b/>
          <w:bCs/>
          <w:u w:val="single"/>
        </w:rPr>
        <w:t>DODATNE ZAHTEVANE TEHNIČNE SPECIFIKACIJE:</w:t>
      </w:r>
    </w:p>
    <w:p w14:paraId="77CE4429" w14:textId="77777777" w:rsidR="00504001" w:rsidRPr="0069235C" w:rsidRDefault="00504001" w:rsidP="00504001">
      <w:pPr>
        <w:pStyle w:val="Odstavekseznama"/>
        <w:ind w:left="709"/>
      </w:pPr>
    </w:p>
    <w:p w14:paraId="3F19C05F" w14:textId="77777777" w:rsidR="00504001" w:rsidRPr="00E62AEA" w:rsidRDefault="00504001" w:rsidP="00504001">
      <w:pPr>
        <w:pStyle w:val="Odstavekseznama"/>
        <w:spacing w:after="200" w:line="276" w:lineRule="auto"/>
        <w:ind w:left="142"/>
        <w:contextualSpacing/>
        <w:rPr>
          <w:rFonts w:ascii="Calibri" w:hAnsi="Calibri"/>
          <w:u w:val="single"/>
        </w:rPr>
      </w:pPr>
      <w:r w:rsidRPr="00E62AEA">
        <w:rPr>
          <w:rFonts w:ascii="Calibri" w:hAnsi="Calibri"/>
          <w:u w:val="single"/>
        </w:rPr>
        <w:t>Kabina:</w:t>
      </w:r>
    </w:p>
    <w:p w14:paraId="59F5D081" w14:textId="14C1E18C"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Barva</w:t>
      </w:r>
      <w:r w:rsidR="0001169F">
        <w:rPr>
          <w:rFonts w:ascii="Calibri" w:hAnsi="Calibri"/>
        </w:rPr>
        <w:t>:</w:t>
      </w:r>
      <w:r w:rsidRPr="00E62AEA">
        <w:rPr>
          <w:rFonts w:ascii="Calibri" w:hAnsi="Calibri"/>
        </w:rPr>
        <w:t xml:space="preserve"> bela ali </w:t>
      </w:r>
      <w:r w:rsidR="00B278FC">
        <w:rPr>
          <w:rFonts w:ascii="Calibri" w:hAnsi="Calibri"/>
        </w:rPr>
        <w:t>srebrna</w:t>
      </w:r>
    </w:p>
    <w:p w14:paraId="464CD674"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Klimatska naprava</w:t>
      </w:r>
    </w:p>
    <w:p w14:paraId="0CCC0812"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 xml:space="preserve">Radio z </w:t>
      </w:r>
      <w:proofErr w:type="spellStart"/>
      <w:r w:rsidRPr="00E62AEA">
        <w:rPr>
          <w:rFonts w:ascii="Calibri" w:hAnsi="Calibri"/>
        </w:rPr>
        <w:t>Bluetooth</w:t>
      </w:r>
      <w:proofErr w:type="spellEnd"/>
      <w:r w:rsidRPr="00E62AEA">
        <w:rPr>
          <w:rFonts w:ascii="Calibri" w:hAnsi="Calibri"/>
        </w:rPr>
        <w:t xml:space="preserve"> sistemom za prostoročno telefoniranje</w:t>
      </w:r>
    </w:p>
    <w:p w14:paraId="0A5E4B8C"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Nastavljiv volan</w:t>
      </w:r>
    </w:p>
    <w:p w14:paraId="5E84E564"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proofErr w:type="spellStart"/>
      <w:r w:rsidRPr="00E62AEA">
        <w:rPr>
          <w:rFonts w:ascii="Calibri" w:hAnsi="Calibri"/>
        </w:rPr>
        <w:t>Tempomat</w:t>
      </w:r>
      <w:proofErr w:type="spellEnd"/>
      <w:r w:rsidRPr="00E62AEA">
        <w:rPr>
          <w:rFonts w:ascii="Calibri" w:hAnsi="Calibri"/>
        </w:rPr>
        <w:t xml:space="preserve"> </w:t>
      </w:r>
    </w:p>
    <w:p w14:paraId="2B611BA0"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Centralno zaklepanje</w:t>
      </w:r>
    </w:p>
    <w:p w14:paraId="5079D8C9" w14:textId="77777777" w:rsidR="00504001" w:rsidRPr="00E62AEA" w:rsidRDefault="00504001" w:rsidP="00504001">
      <w:pPr>
        <w:pStyle w:val="Odstavekseznama"/>
        <w:numPr>
          <w:ilvl w:val="0"/>
          <w:numId w:val="30"/>
        </w:numPr>
        <w:spacing w:after="200" w:line="276" w:lineRule="auto"/>
        <w:ind w:left="709"/>
        <w:contextualSpacing/>
        <w:rPr>
          <w:rFonts w:ascii="Calibri" w:hAnsi="Calibri"/>
        </w:rPr>
      </w:pPr>
      <w:r w:rsidRPr="00E62AEA">
        <w:rPr>
          <w:rFonts w:ascii="Calibri" w:hAnsi="Calibri"/>
        </w:rPr>
        <w:t>Gumirani tepihi</w:t>
      </w:r>
    </w:p>
    <w:p w14:paraId="6D7E7ECB" w14:textId="77777777" w:rsidR="00504001" w:rsidRPr="0069235C" w:rsidRDefault="00504001" w:rsidP="00504001">
      <w:pPr>
        <w:pStyle w:val="Odstavekseznama"/>
        <w:ind w:left="709"/>
      </w:pPr>
    </w:p>
    <w:p w14:paraId="28D3218A" w14:textId="77777777" w:rsidR="00504001" w:rsidRPr="00B95EC1" w:rsidRDefault="00504001" w:rsidP="00504001">
      <w:pPr>
        <w:pStyle w:val="Odstavekseznama"/>
        <w:spacing w:after="200" w:line="276" w:lineRule="auto"/>
        <w:ind w:left="142"/>
        <w:contextualSpacing/>
        <w:rPr>
          <w:rFonts w:ascii="Calibri" w:hAnsi="Calibri"/>
          <w:u w:val="single"/>
        </w:rPr>
      </w:pPr>
      <w:r w:rsidRPr="00B95EC1">
        <w:rPr>
          <w:rFonts w:ascii="Calibri" w:hAnsi="Calibri"/>
          <w:u w:val="single"/>
        </w:rPr>
        <w:t>Tehnika:</w:t>
      </w:r>
    </w:p>
    <w:p w14:paraId="7C97959C" w14:textId="77777777" w:rsidR="00504001" w:rsidRPr="00B95EC1" w:rsidRDefault="00504001" w:rsidP="00504001">
      <w:pPr>
        <w:pStyle w:val="Odstavekseznama"/>
        <w:numPr>
          <w:ilvl w:val="0"/>
          <w:numId w:val="31"/>
        </w:numPr>
        <w:spacing w:after="200" w:line="276" w:lineRule="auto"/>
        <w:ind w:left="709"/>
        <w:contextualSpacing/>
        <w:rPr>
          <w:rFonts w:ascii="Calibri" w:hAnsi="Calibri"/>
        </w:rPr>
      </w:pPr>
      <w:r w:rsidRPr="00B95EC1">
        <w:rPr>
          <w:rFonts w:ascii="Calibri" w:hAnsi="Calibri"/>
        </w:rPr>
        <w:t>Sistem za pomoč pri speljevanju v klanec</w:t>
      </w:r>
    </w:p>
    <w:p w14:paraId="5E5370F0" w14:textId="5FEFFCCB" w:rsidR="00504001" w:rsidRPr="00B95EC1" w:rsidRDefault="0001169F" w:rsidP="00504001">
      <w:pPr>
        <w:pStyle w:val="Odstavekseznama"/>
        <w:numPr>
          <w:ilvl w:val="0"/>
          <w:numId w:val="31"/>
        </w:numPr>
        <w:spacing w:after="200" w:line="276" w:lineRule="auto"/>
        <w:ind w:left="709"/>
        <w:contextualSpacing/>
        <w:rPr>
          <w:rFonts w:ascii="Calibri" w:hAnsi="Calibri"/>
        </w:rPr>
      </w:pPr>
      <w:r>
        <w:rPr>
          <w:rFonts w:ascii="Calibri" w:hAnsi="Calibri"/>
        </w:rPr>
        <w:t>Zapora zadnjega diferenciala</w:t>
      </w:r>
    </w:p>
    <w:p w14:paraId="3C73A562" w14:textId="77777777" w:rsidR="0001169F" w:rsidRDefault="00504001" w:rsidP="0001169F">
      <w:pPr>
        <w:pStyle w:val="Odstavekseznama"/>
        <w:numPr>
          <w:ilvl w:val="0"/>
          <w:numId w:val="31"/>
        </w:numPr>
        <w:spacing w:after="200" w:line="276" w:lineRule="auto"/>
        <w:ind w:left="709"/>
        <w:contextualSpacing/>
        <w:rPr>
          <w:rFonts w:ascii="Calibri" w:hAnsi="Calibri"/>
        </w:rPr>
      </w:pPr>
      <w:r w:rsidRPr="00B95EC1">
        <w:rPr>
          <w:rFonts w:ascii="Calibri" w:hAnsi="Calibri"/>
        </w:rPr>
        <w:t>ABS/ESP</w:t>
      </w:r>
    </w:p>
    <w:p w14:paraId="78414A54" w14:textId="4E5560E9" w:rsidR="00504001" w:rsidRPr="0001169F" w:rsidRDefault="00504001" w:rsidP="0001169F">
      <w:pPr>
        <w:pStyle w:val="Odstavekseznama"/>
        <w:numPr>
          <w:ilvl w:val="0"/>
          <w:numId w:val="31"/>
        </w:numPr>
        <w:spacing w:after="200" w:line="276" w:lineRule="auto"/>
        <w:ind w:left="709"/>
        <w:contextualSpacing/>
        <w:rPr>
          <w:rFonts w:ascii="Calibri" w:hAnsi="Calibri"/>
        </w:rPr>
      </w:pPr>
      <w:r w:rsidRPr="0001169F">
        <w:rPr>
          <w:rFonts w:ascii="Calibri" w:hAnsi="Calibri"/>
        </w:rPr>
        <w:t>Krmilo na levi strani vozila</w:t>
      </w:r>
    </w:p>
    <w:p w14:paraId="7BCD610A" w14:textId="77777777" w:rsidR="00504001" w:rsidRDefault="00504001" w:rsidP="00504001">
      <w:pPr>
        <w:pStyle w:val="Odstavekseznama"/>
        <w:ind w:left="0"/>
      </w:pPr>
    </w:p>
    <w:p w14:paraId="4FFE687C" w14:textId="77777777" w:rsidR="00504001" w:rsidRDefault="00504001" w:rsidP="00504001">
      <w:pPr>
        <w:pStyle w:val="Odstavekseznama"/>
        <w:ind w:left="142"/>
      </w:pPr>
    </w:p>
    <w:p w14:paraId="6DFB3BAE" w14:textId="77777777" w:rsidR="00504001" w:rsidRDefault="00504001" w:rsidP="00504001">
      <w:pPr>
        <w:pStyle w:val="Odstavekseznama"/>
        <w:ind w:left="142"/>
      </w:pPr>
    </w:p>
    <w:p w14:paraId="5A2D6BDC" w14:textId="77777777" w:rsidR="00504001" w:rsidRPr="0074670B" w:rsidRDefault="00504001" w:rsidP="00504001">
      <w:pPr>
        <w:spacing w:line="260" w:lineRule="atLeast"/>
        <w:rPr>
          <w:rFonts w:ascii="Calibri" w:hAnsi="Calibri"/>
          <w:b/>
          <w:u w:val="single"/>
        </w:rPr>
      </w:pPr>
      <w:r>
        <w:rPr>
          <w:rFonts w:ascii="Calibri" w:hAnsi="Calibri"/>
          <w:b/>
          <w:u w:val="single"/>
        </w:rPr>
        <w:t>OSTALE ZAHTEVE</w:t>
      </w:r>
      <w:r w:rsidRPr="0074670B">
        <w:rPr>
          <w:rFonts w:ascii="Calibri" w:hAnsi="Calibri"/>
          <w:b/>
          <w:u w:val="single"/>
        </w:rPr>
        <w:t>:</w:t>
      </w:r>
    </w:p>
    <w:p w14:paraId="1B8FB542" w14:textId="77777777" w:rsidR="00504001" w:rsidRPr="0074670B" w:rsidRDefault="00504001" w:rsidP="00504001">
      <w:pPr>
        <w:spacing w:line="260" w:lineRule="atLeast"/>
      </w:pPr>
    </w:p>
    <w:tbl>
      <w:tblPr>
        <w:tblW w:w="91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1"/>
        <w:gridCol w:w="3119"/>
        <w:gridCol w:w="1842"/>
      </w:tblGrid>
      <w:tr w:rsidR="00504001" w:rsidRPr="0074670B" w14:paraId="74F9E5CE" w14:textId="77777777" w:rsidTr="00BE400B">
        <w:trPr>
          <w:trHeight w:val="940"/>
        </w:trPr>
        <w:tc>
          <w:tcPr>
            <w:tcW w:w="4211" w:type="dxa"/>
            <w:shd w:val="clear" w:color="auto" w:fill="auto"/>
            <w:vAlign w:val="center"/>
          </w:tcPr>
          <w:p w14:paraId="732972C0" w14:textId="77777777" w:rsidR="00504001" w:rsidRDefault="00504001" w:rsidP="00BE400B">
            <w:pPr>
              <w:spacing w:line="260" w:lineRule="atLeast"/>
              <w:rPr>
                <w:rFonts w:ascii="Calibri" w:hAnsi="Calibri"/>
                <w:b/>
              </w:rPr>
            </w:pPr>
            <w:r w:rsidRPr="006318A7">
              <w:rPr>
                <w:rFonts w:ascii="Calibri" w:hAnsi="Calibri"/>
                <w:b/>
              </w:rPr>
              <w:t>SPLOŠNA GARANCIJSKA DOBA</w:t>
            </w:r>
          </w:p>
          <w:p w14:paraId="18241E6C" w14:textId="77777777" w:rsidR="00504001" w:rsidRPr="00377FB8" w:rsidRDefault="00504001" w:rsidP="00BE400B">
            <w:pPr>
              <w:spacing w:line="260" w:lineRule="atLeast"/>
              <w:rPr>
                <w:rFonts w:ascii="Calibri" w:hAnsi="Calibri"/>
                <w:b/>
              </w:rPr>
            </w:pPr>
            <w:r>
              <w:rPr>
                <w:rFonts w:ascii="Calibri" w:hAnsi="Calibri"/>
                <w:b/>
              </w:rPr>
              <w:t>Zahteva n</w:t>
            </w:r>
            <w:r w:rsidRPr="00377FB8">
              <w:rPr>
                <w:rFonts w:ascii="Calibri" w:hAnsi="Calibri"/>
                <w:b/>
              </w:rPr>
              <w:t>aročnika:</w:t>
            </w:r>
          </w:p>
          <w:p w14:paraId="3CAFD3A6" w14:textId="58B654D5" w:rsidR="00504001" w:rsidRPr="006318A7" w:rsidRDefault="00CD01CD" w:rsidP="00BE400B">
            <w:pPr>
              <w:spacing w:line="260" w:lineRule="atLeast"/>
              <w:rPr>
                <w:rFonts w:ascii="Calibri" w:hAnsi="Calibri"/>
                <w:b/>
              </w:rPr>
            </w:pPr>
            <w:r>
              <w:rPr>
                <w:rFonts w:ascii="Calibri" w:hAnsi="Calibri"/>
                <w:b/>
              </w:rPr>
              <w:t xml:space="preserve">Vsaj </w:t>
            </w:r>
            <w:r w:rsidR="00504001" w:rsidRPr="009E6981">
              <w:rPr>
                <w:rFonts w:ascii="Calibri" w:hAnsi="Calibri"/>
                <w:b/>
              </w:rPr>
              <w:t xml:space="preserve">48 mesecev oz. </w:t>
            </w:r>
            <w:r w:rsidR="00B278FC">
              <w:rPr>
                <w:rFonts w:ascii="Calibri" w:hAnsi="Calibri"/>
                <w:b/>
              </w:rPr>
              <w:t>1</w:t>
            </w:r>
            <w:r w:rsidR="00504001" w:rsidRPr="009E6981">
              <w:rPr>
                <w:rFonts w:ascii="Calibri" w:hAnsi="Calibri"/>
                <w:b/>
              </w:rPr>
              <w:t>00.000 km</w:t>
            </w:r>
          </w:p>
        </w:tc>
        <w:tc>
          <w:tcPr>
            <w:tcW w:w="4961" w:type="dxa"/>
            <w:gridSpan w:val="2"/>
            <w:shd w:val="clear" w:color="auto" w:fill="auto"/>
            <w:vAlign w:val="center"/>
          </w:tcPr>
          <w:p w14:paraId="40576CE8" w14:textId="67D6E289" w:rsidR="00504001" w:rsidRPr="0074670B" w:rsidRDefault="00504001" w:rsidP="00BE400B">
            <w:pPr>
              <w:spacing w:line="260" w:lineRule="atLeast"/>
              <w:rPr>
                <w:rFonts w:ascii="Calibri" w:hAnsi="Calibri"/>
                <w:b/>
                <w:bCs/>
                <w:u w:val="single"/>
              </w:rPr>
            </w:pPr>
            <w:r w:rsidRPr="0074670B">
              <w:rPr>
                <w:rFonts w:ascii="Calibri" w:hAnsi="Calibri"/>
                <w:b/>
                <w:u w:val="single"/>
              </w:rPr>
              <w:fldChar w:fldCharType="begin">
                <w:ffData>
                  <w:name w:val="Besedilo179"/>
                  <w:enabled/>
                  <w:calcOnExit w:val="0"/>
                  <w:textInput/>
                </w:ffData>
              </w:fldChar>
            </w:r>
            <w:r w:rsidRPr="0074670B">
              <w:rPr>
                <w:rFonts w:ascii="Calibri" w:hAnsi="Calibri"/>
                <w:b/>
                <w:u w:val="single"/>
              </w:rPr>
              <w:instrText xml:space="preserve"> FORMTEXT </w:instrText>
            </w:r>
            <w:r w:rsidRPr="0074670B">
              <w:rPr>
                <w:rFonts w:ascii="Calibri" w:hAnsi="Calibri"/>
                <w:b/>
                <w:u w:val="single"/>
              </w:rPr>
            </w:r>
            <w:r w:rsidRPr="0074670B">
              <w:rPr>
                <w:rFonts w:ascii="Calibri" w:hAnsi="Calibri"/>
                <w:b/>
                <w:u w:val="single"/>
              </w:rPr>
              <w:fldChar w:fldCharType="separate"/>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u w:val="single"/>
              </w:rPr>
              <w:fldChar w:fldCharType="end"/>
            </w:r>
            <w:r w:rsidRPr="0074670B">
              <w:rPr>
                <w:rFonts w:ascii="Calibri" w:hAnsi="Calibri"/>
              </w:rPr>
              <w:t xml:space="preserve"> mesecev </w:t>
            </w:r>
            <w:r>
              <w:rPr>
                <w:rFonts w:ascii="Calibri" w:hAnsi="Calibri"/>
              </w:rPr>
              <w:t xml:space="preserve">oz.  </w:t>
            </w:r>
            <w:r w:rsidR="00CD01CD" w:rsidRPr="0074670B">
              <w:rPr>
                <w:rFonts w:ascii="Calibri" w:hAnsi="Calibri"/>
                <w:b/>
                <w:u w:val="single"/>
              </w:rPr>
              <w:fldChar w:fldCharType="begin">
                <w:ffData>
                  <w:name w:val="Besedilo179"/>
                  <w:enabled/>
                  <w:calcOnExit w:val="0"/>
                  <w:textInput/>
                </w:ffData>
              </w:fldChar>
            </w:r>
            <w:r w:rsidR="00CD01CD" w:rsidRPr="0074670B">
              <w:rPr>
                <w:rFonts w:ascii="Calibri" w:hAnsi="Calibri"/>
                <w:b/>
                <w:u w:val="single"/>
              </w:rPr>
              <w:instrText xml:space="preserve"> FORMTEXT </w:instrText>
            </w:r>
            <w:r w:rsidR="00CD01CD" w:rsidRPr="0074670B">
              <w:rPr>
                <w:rFonts w:ascii="Calibri" w:hAnsi="Calibri"/>
                <w:b/>
                <w:u w:val="single"/>
              </w:rPr>
            </w:r>
            <w:r w:rsidR="00CD01CD" w:rsidRPr="0074670B">
              <w:rPr>
                <w:rFonts w:ascii="Calibri" w:hAnsi="Calibri"/>
                <w:b/>
                <w:u w:val="single"/>
              </w:rPr>
              <w:fldChar w:fldCharType="separate"/>
            </w:r>
            <w:r w:rsidR="00CD01CD" w:rsidRPr="0074670B">
              <w:rPr>
                <w:rFonts w:ascii="Calibri" w:hAnsi="Calibri"/>
                <w:b/>
                <w:noProof/>
                <w:u w:val="single"/>
              </w:rPr>
              <w:t> </w:t>
            </w:r>
            <w:r w:rsidR="00CD01CD" w:rsidRPr="0074670B">
              <w:rPr>
                <w:rFonts w:ascii="Calibri" w:hAnsi="Calibri"/>
                <w:b/>
                <w:noProof/>
                <w:u w:val="single"/>
              </w:rPr>
              <w:t> </w:t>
            </w:r>
            <w:r w:rsidR="00CD01CD" w:rsidRPr="0074670B">
              <w:rPr>
                <w:rFonts w:ascii="Calibri" w:hAnsi="Calibri"/>
                <w:b/>
                <w:noProof/>
                <w:u w:val="single"/>
              </w:rPr>
              <w:t> </w:t>
            </w:r>
            <w:r w:rsidR="00CD01CD" w:rsidRPr="0074670B">
              <w:rPr>
                <w:rFonts w:ascii="Calibri" w:hAnsi="Calibri"/>
                <w:b/>
                <w:noProof/>
                <w:u w:val="single"/>
              </w:rPr>
              <w:t> </w:t>
            </w:r>
            <w:r w:rsidR="00CD01CD" w:rsidRPr="0074670B">
              <w:rPr>
                <w:rFonts w:ascii="Calibri" w:hAnsi="Calibri"/>
                <w:b/>
                <w:noProof/>
                <w:u w:val="single"/>
              </w:rPr>
              <w:t> </w:t>
            </w:r>
            <w:r w:rsidR="00CD01CD" w:rsidRPr="0074670B">
              <w:rPr>
                <w:rFonts w:ascii="Calibri" w:hAnsi="Calibri"/>
                <w:b/>
                <w:u w:val="single"/>
              </w:rPr>
              <w:fldChar w:fldCharType="end"/>
            </w:r>
            <w:r w:rsidR="00CD01CD" w:rsidRPr="0074670B">
              <w:rPr>
                <w:rFonts w:ascii="Calibri" w:hAnsi="Calibri"/>
              </w:rPr>
              <w:t xml:space="preserve"> </w:t>
            </w:r>
            <w:r>
              <w:rPr>
                <w:rFonts w:ascii="Calibri" w:hAnsi="Calibri"/>
              </w:rPr>
              <w:t>km</w:t>
            </w:r>
          </w:p>
        </w:tc>
      </w:tr>
      <w:tr w:rsidR="00504001" w:rsidRPr="0074670B" w14:paraId="69D50D83" w14:textId="77777777" w:rsidTr="00BE400B">
        <w:trPr>
          <w:trHeight w:val="967"/>
        </w:trPr>
        <w:tc>
          <w:tcPr>
            <w:tcW w:w="4211" w:type="dxa"/>
            <w:shd w:val="clear" w:color="auto" w:fill="auto"/>
            <w:vAlign w:val="center"/>
          </w:tcPr>
          <w:p w14:paraId="31F214C3" w14:textId="77777777" w:rsidR="00504001" w:rsidRDefault="00504001" w:rsidP="00BE400B">
            <w:pPr>
              <w:spacing w:line="260" w:lineRule="atLeast"/>
              <w:rPr>
                <w:rFonts w:ascii="Calibri" w:hAnsi="Calibri"/>
                <w:b/>
              </w:rPr>
            </w:pPr>
            <w:r w:rsidRPr="006318A7">
              <w:rPr>
                <w:rFonts w:ascii="Calibri" w:hAnsi="Calibri"/>
                <w:b/>
              </w:rPr>
              <w:t>ROK DOBAVE VOZIL</w:t>
            </w:r>
          </w:p>
          <w:p w14:paraId="2F13394F" w14:textId="77777777" w:rsidR="00504001" w:rsidRPr="00377FB8" w:rsidRDefault="00504001" w:rsidP="00BE400B">
            <w:pPr>
              <w:spacing w:line="260" w:lineRule="atLeast"/>
              <w:rPr>
                <w:rFonts w:ascii="Calibri" w:hAnsi="Calibri"/>
                <w:b/>
              </w:rPr>
            </w:pPr>
            <w:r>
              <w:rPr>
                <w:rFonts w:ascii="Calibri" w:hAnsi="Calibri"/>
                <w:b/>
              </w:rPr>
              <w:t>Zahteva n</w:t>
            </w:r>
            <w:r w:rsidRPr="00377FB8">
              <w:rPr>
                <w:rFonts w:ascii="Calibri" w:hAnsi="Calibri"/>
                <w:b/>
              </w:rPr>
              <w:t>aročnika:</w:t>
            </w:r>
          </w:p>
          <w:p w14:paraId="0F8A5595" w14:textId="1E633689" w:rsidR="00504001" w:rsidRPr="000D2431" w:rsidRDefault="00504001" w:rsidP="00BE400B">
            <w:pPr>
              <w:spacing w:line="260" w:lineRule="atLeast"/>
              <w:rPr>
                <w:rFonts w:ascii="Calibri" w:hAnsi="Calibri"/>
                <w:b/>
              </w:rPr>
            </w:pPr>
            <w:r>
              <w:rPr>
                <w:rFonts w:ascii="Calibri" w:hAnsi="Calibri"/>
                <w:b/>
              </w:rPr>
              <w:t>6</w:t>
            </w:r>
            <w:r w:rsidRPr="009E6981">
              <w:rPr>
                <w:rFonts w:ascii="Calibri" w:hAnsi="Calibri"/>
                <w:b/>
              </w:rPr>
              <w:t xml:space="preserve">0 dni (NAJKASNEJE DO </w:t>
            </w:r>
            <w:r w:rsidR="00B278FC">
              <w:rPr>
                <w:rFonts w:ascii="Calibri" w:hAnsi="Calibri"/>
                <w:b/>
              </w:rPr>
              <w:t>1</w:t>
            </w:r>
            <w:r w:rsidRPr="009E6981">
              <w:rPr>
                <w:rFonts w:ascii="Calibri" w:hAnsi="Calibri"/>
                <w:b/>
              </w:rPr>
              <w:t>5.11.201</w:t>
            </w:r>
            <w:r>
              <w:rPr>
                <w:rFonts w:ascii="Calibri" w:hAnsi="Calibri"/>
                <w:b/>
              </w:rPr>
              <w:t>9</w:t>
            </w:r>
            <w:r w:rsidRPr="009E6981">
              <w:rPr>
                <w:rFonts w:ascii="Calibri" w:hAnsi="Calibri"/>
                <w:b/>
              </w:rPr>
              <w:t>)</w:t>
            </w:r>
          </w:p>
        </w:tc>
        <w:tc>
          <w:tcPr>
            <w:tcW w:w="4961" w:type="dxa"/>
            <w:gridSpan w:val="2"/>
            <w:shd w:val="clear" w:color="auto" w:fill="auto"/>
            <w:vAlign w:val="center"/>
          </w:tcPr>
          <w:p w14:paraId="4901EC5A" w14:textId="77777777" w:rsidR="00504001" w:rsidRPr="0074670B" w:rsidRDefault="00504001" w:rsidP="00BE400B">
            <w:pPr>
              <w:spacing w:line="260" w:lineRule="atLeast"/>
              <w:rPr>
                <w:rFonts w:ascii="Calibri" w:hAnsi="Calibri"/>
                <w:b/>
                <w:bCs/>
                <w:u w:val="single"/>
              </w:rPr>
            </w:pPr>
            <w:r w:rsidRPr="0074670B">
              <w:rPr>
                <w:rFonts w:ascii="Calibri" w:hAnsi="Calibri"/>
                <w:b/>
                <w:u w:val="single"/>
              </w:rPr>
              <w:fldChar w:fldCharType="begin">
                <w:ffData>
                  <w:name w:val="Besedilo182"/>
                  <w:enabled/>
                  <w:calcOnExit w:val="0"/>
                  <w:textInput/>
                </w:ffData>
              </w:fldChar>
            </w:r>
            <w:r w:rsidRPr="0074670B">
              <w:rPr>
                <w:rFonts w:ascii="Calibri" w:hAnsi="Calibri"/>
                <w:b/>
                <w:u w:val="single"/>
              </w:rPr>
              <w:instrText xml:space="preserve"> FORMTEXT </w:instrText>
            </w:r>
            <w:r w:rsidRPr="0074670B">
              <w:rPr>
                <w:rFonts w:ascii="Calibri" w:hAnsi="Calibri"/>
                <w:b/>
                <w:u w:val="single"/>
              </w:rPr>
            </w:r>
            <w:r w:rsidRPr="0074670B">
              <w:rPr>
                <w:rFonts w:ascii="Calibri" w:hAnsi="Calibri"/>
                <w:b/>
                <w:u w:val="single"/>
              </w:rPr>
              <w:fldChar w:fldCharType="separate"/>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u w:val="single"/>
              </w:rPr>
              <w:fldChar w:fldCharType="end"/>
            </w:r>
            <w:r w:rsidRPr="0074670B">
              <w:rPr>
                <w:rFonts w:ascii="Calibri" w:hAnsi="Calibri"/>
              </w:rPr>
              <w:t xml:space="preserve"> dni od dneva podpisa pogodbe</w:t>
            </w:r>
          </w:p>
        </w:tc>
      </w:tr>
      <w:tr w:rsidR="00504001" w:rsidRPr="0074670B" w14:paraId="4095371B" w14:textId="77777777" w:rsidTr="00BE400B">
        <w:trPr>
          <w:trHeight w:val="996"/>
        </w:trPr>
        <w:tc>
          <w:tcPr>
            <w:tcW w:w="4211" w:type="dxa"/>
            <w:shd w:val="clear" w:color="auto" w:fill="auto"/>
            <w:vAlign w:val="center"/>
          </w:tcPr>
          <w:p w14:paraId="2D744C1C" w14:textId="77777777" w:rsidR="00504001" w:rsidRDefault="00504001" w:rsidP="00BE400B">
            <w:pPr>
              <w:spacing w:line="260" w:lineRule="atLeast"/>
              <w:rPr>
                <w:rFonts w:ascii="Calibri" w:hAnsi="Calibri"/>
                <w:b/>
              </w:rPr>
            </w:pPr>
            <w:r w:rsidRPr="006318A7">
              <w:rPr>
                <w:rFonts w:ascii="Calibri" w:hAnsi="Calibri"/>
                <w:b/>
              </w:rPr>
              <w:t>PROTIKOROZIJSKA GARANCIJSKA DOBA</w:t>
            </w:r>
          </w:p>
          <w:p w14:paraId="619888C4" w14:textId="77777777" w:rsidR="00504001" w:rsidRPr="00377FB8" w:rsidRDefault="00504001" w:rsidP="00BE400B">
            <w:pPr>
              <w:spacing w:line="260" w:lineRule="atLeast"/>
              <w:rPr>
                <w:rFonts w:ascii="Calibri" w:hAnsi="Calibri"/>
                <w:b/>
              </w:rPr>
            </w:pPr>
            <w:r>
              <w:rPr>
                <w:rFonts w:ascii="Calibri" w:hAnsi="Calibri"/>
                <w:b/>
              </w:rPr>
              <w:t>Zahteva n</w:t>
            </w:r>
            <w:r w:rsidRPr="00377FB8">
              <w:rPr>
                <w:rFonts w:ascii="Calibri" w:hAnsi="Calibri"/>
                <w:b/>
              </w:rPr>
              <w:t>aročnika:</w:t>
            </w:r>
          </w:p>
          <w:p w14:paraId="33C3A2B1" w14:textId="77777777" w:rsidR="00504001" w:rsidRPr="00377FB8" w:rsidRDefault="00504001" w:rsidP="00BE400B">
            <w:pPr>
              <w:spacing w:line="260" w:lineRule="atLeast"/>
              <w:rPr>
                <w:rFonts w:ascii="Calibri" w:hAnsi="Calibri"/>
                <w:b/>
              </w:rPr>
            </w:pPr>
            <w:r w:rsidRPr="008E09E5">
              <w:rPr>
                <w:rFonts w:ascii="Calibri" w:hAnsi="Calibri"/>
                <w:b/>
              </w:rPr>
              <w:t>najmanj 6 let</w:t>
            </w:r>
          </w:p>
        </w:tc>
        <w:tc>
          <w:tcPr>
            <w:tcW w:w="4961" w:type="dxa"/>
            <w:gridSpan w:val="2"/>
            <w:shd w:val="clear" w:color="auto" w:fill="auto"/>
            <w:vAlign w:val="center"/>
          </w:tcPr>
          <w:p w14:paraId="734531D2" w14:textId="77777777" w:rsidR="00504001" w:rsidRPr="0074670B" w:rsidRDefault="00504001" w:rsidP="00BE400B">
            <w:pPr>
              <w:spacing w:line="260" w:lineRule="atLeast"/>
              <w:rPr>
                <w:rFonts w:ascii="Calibri" w:hAnsi="Calibri"/>
                <w:b/>
                <w:bCs/>
                <w:u w:val="single"/>
              </w:rPr>
            </w:pPr>
            <w:r w:rsidRPr="0074670B">
              <w:rPr>
                <w:rFonts w:ascii="Calibri" w:hAnsi="Calibri"/>
                <w:b/>
                <w:u w:val="single"/>
              </w:rPr>
              <w:fldChar w:fldCharType="begin">
                <w:ffData>
                  <w:name w:val="Besedilo182"/>
                  <w:enabled/>
                  <w:calcOnExit w:val="0"/>
                  <w:textInput/>
                </w:ffData>
              </w:fldChar>
            </w:r>
            <w:r w:rsidRPr="0074670B">
              <w:rPr>
                <w:rFonts w:ascii="Calibri" w:hAnsi="Calibri"/>
                <w:b/>
                <w:u w:val="single"/>
              </w:rPr>
              <w:instrText xml:space="preserve"> FORMTEXT </w:instrText>
            </w:r>
            <w:r w:rsidRPr="0074670B">
              <w:rPr>
                <w:rFonts w:ascii="Calibri" w:hAnsi="Calibri"/>
                <w:b/>
                <w:u w:val="single"/>
              </w:rPr>
            </w:r>
            <w:r w:rsidRPr="0074670B">
              <w:rPr>
                <w:rFonts w:ascii="Calibri" w:hAnsi="Calibri"/>
                <w:b/>
                <w:u w:val="single"/>
              </w:rPr>
              <w:fldChar w:fldCharType="separate"/>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noProof/>
                <w:u w:val="single"/>
              </w:rPr>
              <w:t> </w:t>
            </w:r>
            <w:r w:rsidRPr="0074670B">
              <w:rPr>
                <w:rFonts w:ascii="Calibri" w:hAnsi="Calibri"/>
                <w:b/>
                <w:u w:val="single"/>
              </w:rPr>
              <w:fldChar w:fldCharType="end"/>
            </w:r>
            <w:r w:rsidRPr="0074670B">
              <w:rPr>
                <w:rFonts w:ascii="Calibri" w:hAnsi="Calibri"/>
              </w:rPr>
              <w:t xml:space="preserve"> let</w:t>
            </w:r>
          </w:p>
        </w:tc>
      </w:tr>
      <w:tr w:rsidR="00504001" w:rsidRPr="0074670B" w14:paraId="5B464A05" w14:textId="77777777" w:rsidTr="00BE400B">
        <w:trPr>
          <w:trHeight w:val="1421"/>
        </w:trPr>
        <w:tc>
          <w:tcPr>
            <w:tcW w:w="7330" w:type="dxa"/>
            <w:gridSpan w:val="2"/>
            <w:shd w:val="clear" w:color="auto" w:fill="auto"/>
            <w:vAlign w:val="center"/>
          </w:tcPr>
          <w:p w14:paraId="376FDD5A" w14:textId="77777777" w:rsidR="00504001" w:rsidRPr="0074670B" w:rsidRDefault="00504001" w:rsidP="00BE400B">
            <w:pPr>
              <w:spacing w:line="260" w:lineRule="atLeast"/>
              <w:jc w:val="both"/>
              <w:rPr>
                <w:rFonts w:ascii="Calibri" w:hAnsi="Calibri"/>
              </w:rPr>
            </w:pPr>
            <w:r w:rsidRPr="0074670B">
              <w:rPr>
                <w:rFonts w:ascii="Calibri" w:hAnsi="Calibri"/>
              </w:rPr>
              <w:t>Razpolagamo z lastnimi ali pooblaščenimi servisi za ponujeno znamko vozil na področjih Republike Slovenije (zahteva naročnika s</w:t>
            </w:r>
            <w:r>
              <w:rPr>
                <w:rFonts w:ascii="Calibri" w:hAnsi="Calibri"/>
              </w:rPr>
              <w:t>o</w:t>
            </w:r>
            <w:r w:rsidRPr="0074670B">
              <w:rPr>
                <w:rFonts w:ascii="Calibri" w:hAnsi="Calibri"/>
              </w:rPr>
              <w:t xml:space="preserve"> </w:t>
            </w:r>
            <w:r>
              <w:rPr>
                <w:rFonts w:ascii="Calibri" w:hAnsi="Calibri"/>
                <w:b/>
              </w:rPr>
              <w:t>najmanj trije</w:t>
            </w:r>
            <w:r w:rsidRPr="006318A7">
              <w:rPr>
                <w:rFonts w:ascii="Calibri" w:hAnsi="Calibri"/>
                <w:b/>
              </w:rPr>
              <w:t xml:space="preserve"> pooblašče</w:t>
            </w:r>
            <w:r>
              <w:rPr>
                <w:rFonts w:ascii="Calibri" w:hAnsi="Calibri"/>
                <w:b/>
              </w:rPr>
              <w:t>ni</w:t>
            </w:r>
            <w:r w:rsidRPr="006318A7">
              <w:rPr>
                <w:rFonts w:ascii="Calibri" w:hAnsi="Calibri"/>
                <w:b/>
              </w:rPr>
              <w:t xml:space="preserve"> servis</w:t>
            </w:r>
            <w:r>
              <w:rPr>
                <w:rFonts w:ascii="Calibri" w:hAnsi="Calibri"/>
                <w:b/>
              </w:rPr>
              <w:t>i</w:t>
            </w:r>
            <w:r w:rsidRPr="0074670B">
              <w:rPr>
                <w:rFonts w:ascii="Calibri" w:hAnsi="Calibri"/>
              </w:rPr>
              <w:t xml:space="preserve"> na področju RS</w:t>
            </w:r>
            <w:r>
              <w:rPr>
                <w:rFonts w:ascii="Calibri" w:hAnsi="Calibri"/>
              </w:rPr>
              <w:t>, v maksimalni oddaljenosti 100 kilometrov</w:t>
            </w:r>
            <w:r w:rsidRPr="0074670B">
              <w:rPr>
                <w:rFonts w:ascii="Calibri" w:hAnsi="Calibri"/>
              </w:rPr>
              <w:t>)</w:t>
            </w:r>
          </w:p>
        </w:tc>
        <w:tc>
          <w:tcPr>
            <w:tcW w:w="1842" w:type="dxa"/>
            <w:shd w:val="clear" w:color="auto" w:fill="auto"/>
            <w:vAlign w:val="center"/>
          </w:tcPr>
          <w:p w14:paraId="598B97AA" w14:textId="77777777" w:rsidR="00504001" w:rsidRPr="0074670B" w:rsidRDefault="00504001" w:rsidP="00BE400B">
            <w:pPr>
              <w:spacing w:line="260" w:lineRule="atLeast"/>
              <w:jc w:val="center"/>
              <w:rPr>
                <w:rFonts w:ascii="Calibri" w:hAnsi="Calibri"/>
                <w:b/>
                <w:bCs/>
                <w:u w:val="single"/>
              </w:rPr>
            </w:pPr>
            <w:r w:rsidRPr="0074670B">
              <w:rPr>
                <w:rFonts w:ascii="Calibri" w:hAnsi="Calibri"/>
                <w:b/>
                <w:snapToGrid w:val="0"/>
              </w:rPr>
              <w:t>DA</w:t>
            </w:r>
          </w:p>
        </w:tc>
      </w:tr>
    </w:tbl>
    <w:p w14:paraId="52F3D1A9" w14:textId="77777777" w:rsidR="00504001" w:rsidRDefault="00504001" w:rsidP="00504001">
      <w:pPr>
        <w:pStyle w:val="Odstavekseznama"/>
        <w:ind w:left="142"/>
      </w:pPr>
    </w:p>
    <w:p w14:paraId="6EBF1C67" w14:textId="4E1A8C6F" w:rsidR="00504001" w:rsidRDefault="00504001" w:rsidP="00504001">
      <w:pPr>
        <w:rPr>
          <w:rFonts w:ascii="Calibri" w:hAnsi="Calibri" w:cs="Arial"/>
        </w:rPr>
      </w:pPr>
    </w:p>
    <w:p w14:paraId="6B8A5D42" w14:textId="07AAD1F4" w:rsidR="00504001" w:rsidRDefault="00504001" w:rsidP="00504001">
      <w:pPr>
        <w:rPr>
          <w:rFonts w:ascii="Calibri" w:hAnsi="Calibri" w:cs="Arial"/>
        </w:rPr>
      </w:pPr>
    </w:p>
    <w:p w14:paraId="3F4537DC" w14:textId="77777777" w:rsidR="00504001" w:rsidRPr="008C2F42" w:rsidRDefault="00504001" w:rsidP="00504001">
      <w:pPr>
        <w:rPr>
          <w:rFonts w:ascii="Calibri" w:hAnsi="Calibri" w:cs="Arial"/>
        </w:rPr>
      </w:pPr>
    </w:p>
    <w:p w14:paraId="34B19DB8" w14:textId="77777777" w:rsidR="00504001" w:rsidRPr="008C2F42" w:rsidRDefault="00504001" w:rsidP="00504001">
      <w:pPr>
        <w:rPr>
          <w:rFonts w:ascii="Calibri" w:hAnsi="Calibri" w:cs="Arial"/>
          <w:b/>
          <w:u w:val="single"/>
        </w:rPr>
      </w:pPr>
      <w:r w:rsidRPr="008C2F42">
        <w:rPr>
          <w:rFonts w:ascii="Calibri" w:hAnsi="Calibri" w:cs="Arial"/>
          <w:b/>
          <w:u w:val="single"/>
        </w:rPr>
        <w:t>Ponudbeni pogoj:</w:t>
      </w:r>
    </w:p>
    <w:p w14:paraId="1CFC70E4" w14:textId="77777777" w:rsidR="00504001" w:rsidRPr="008C2F42" w:rsidRDefault="00504001" w:rsidP="00504001">
      <w:pPr>
        <w:rPr>
          <w:rFonts w:ascii="Calibri" w:hAnsi="Calibri" w:cs="Arial"/>
          <w:b/>
          <w:u w:val="single"/>
        </w:rPr>
      </w:pPr>
    </w:p>
    <w:p w14:paraId="1B839487" w14:textId="77777777" w:rsidR="00504001" w:rsidRPr="008C2F42" w:rsidRDefault="00504001" w:rsidP="00504001">
      <w:pPr>
        <w:rPr>
          <w:rFonts w:ascii="Calibri" w:hAnsi="Calibri" w:cs="Arial"/>
        </w:rPr>
      </w:pPr>
      <w:r w:rsidRPr="008C2F42">
        <w:rPr>
          <w:rFonts w:ascii="Calibri" w:hAnsi="Calibri" w:cs="Arial"/>
        </w:rPr>
        <w:t>Veljavnost ponudbe</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21E5AD47" w14:textId="77777777" w:rsidR="00504001" w:rsidRPr="008C2F42" w:rsidRDefault="00504001" w:rsidP="00504001">
      <w:pPr>
        <w:pStyle w:val="Glava"/>
        <w:tabs>
          <w:tab w:val="clear" w:pos="4536"/>
          <w:tab w:val="clear" w:pos="9072"/>
        </w:tabs>
        <w:rPr>
          <w:rFonts w:ascii="Calibri" w:hAnsi="Calibri" w:cs="Arial"/>
          <w:szCs w:val="24"/>
        </w:rPr>
      </w:pPr>
    </w:p>
    <w:p w14:paraId="0335330C" w14:textId="77777777" w:rsidR="00504001" w:rsidRPr="008C2F42" w:rsidRDefault="00504001" w:rsidP="00504001">
      <w:pPr>
        <w:pStyle w:val="Glava"/>
        <w:tabs>
          <w:tab w:val="clear" w:pos="4536"/>
          <w:tab w:val="clear" w:pos="9072"/>
        </w:tabs>
        <w:rPr>
          <w:rFonts w:ascii="Calibri" w:hAnsi="Calibri" w:cs="Arial"/>
          <w:szCs w:val="24"/>
        </w:rPr>
      </w:pPr>
    </w:p>
    <w:p w14:paraId="2AF3F3F4" w14:textId="77777777" w:rsidR="00504001" w:rsidRDefault="00504001" w:rsidP="00504001">
      <w:pPr>
        <w:pStyle w:val="Glava"/>
        <w:tabs>
          <w:tab w:val="clear" w:pos="4536"/>
          <w:tab w:val="clear" w:pos="9072"/>
        </w:tabs>
        <w:rPr>
          <w:rFonts w:ascii="Calibri" w:hAnsi="Calibri" w:cs="Arial"/>
          <w:szCs w:val="24"/>
        </w:rPr>
      </w:pPr>
    </w:p>
    <w:p w14:paraId="6BE2B201" w14:textId="77777777" w:rsidR="00504001" w:rsidRPr="008C2F42" w:rsidRDefault="00504001" w:rsidP="00504001">
      <w:pPr>
        <w:pStyle w:val="Glava"/>
        <w:tabs>
          <w:tab w:val="clear" w:pos="4536"/>
          <w:tab w:val="clear" w:pos="9072"/>
        </w:tabs>
        <w:rPr>
          <w:rFonts w:ascii="Calibri" w:hAnsi="Calibri" w:cs="Arial"/>
          <w:szCs w:val="24"/>
        </w:rPr>
      </w:pPr>
    </w:p>
    <w:tbl>
      <w:tblPr>
        <w:tblW w:w="0" w:type="auto"/>
        <w:jc w:val="center"/>
        <w:tblLook w:val="01E0" w:firstRow="1" w:lastRow="1" w:firstColumn="1" w:lastColumn="1" w:noHBand="0" w:noVBand="0"/>
      </w:tblPr>
      <w:tblGrid>
        <w:gridCol w:w="3004"/>
        <w:gridCol w:w="2992"/>
        <w:gridCol w:w="3075"/>
      </w:tblGrid>
      <w:tr w:rsidR="00504001" w:rsidRPr="008C2F42" w14:paraId="019CA2D3" w14:textId="77777777" w:rsidTr="00BE400B">
        <w:trPr>
          <w:trHeight w:val="567"/>
          <w:jc w:val="center"/>
        </w:trPr>
        <w:tc>
          <w:tcPr>
            <w:tcW w:w="3070" w:type="dxa"/>
          </w:tcPr>
          <w:p w14:paraId="72D3C373" w14:textId="77777777" w:rsidR="00504001" w:rsidRPr="008C2F42" w:rsidRDefault="00504001" w:rsidP="00BE400B">
            <w:pPr>
              <w:jc w:val="center"/>
              <w:rPr>
                <w:rFonts w:ascii="Calibri" w:hAnsi="Calibri" w:cs="Arial"/>
              </w:rPr>
            </w:pPr>
            <w:r w:rsidRPr="008C2F42">
              <w:rPr>
                <w:rFonts w:ascii="Calibri" w:hAnsi="Calibri" w:cs="Arial"/>
              </w:rPr>
              <w:t>Datum:</w:t>
            </w:r>
          </w:p>
        </w:tc>
        <w:tc>
          <w:tcPr>
            <w:tcW w:w="3070" w:type="dxa"/>
          </w:tcPr>
          <w:p w14:paraId="40FE12FB" w14:textId="77777777" w:rsidR="00504001" w:rsidRPr="008C2F42" w:rsidRDefault="00504001" w:rsidP="00BE400B">
            <w:pPr>
              <w:jc w:val="center"/>
              <w:rPr>
                <w:rFonts w:ascii="Calibri" w:hAnsi="Calibri" w:cs="Arial"/>
              </w:rPr>
            </w:pPr>
            <w:r w:rsidRPr="008C2F42">
              <w:rPr>
                <w:rFonts w:ascii="Calibri" w:hAnsi="Calibri" w:cs="Arial"/>
              </w:rPr>
              <w:t>Žig:</w:t>
            </w:r>
          </w:p>
        </w:tc>
        <w:tc>
          <w:tcPr>
            <w:tcW w:w="3144" w:type="dxa"/>
          </w:tcPr>
          <w:p w14:paraId="6E2AF8EE" w14:textId="77777777" w:rsidR="00504001" w:rsidRPr="008C2F42" w:rsidRDefault="00504001" w:rsidP="00BE400B">
            <w:pPr>
              <w:jc w:val="center"/>
              <w:rPr>
                <w:rFonts w:ascii="Calibri" w:hAnsi="Calibri" w:cs="Arial"/>
              </w:rPr>
            </w:pPr>
            <w:r w:rsidRPr="008C2F42">
              <w:rPr>
                <w:rFonts w:ascii="Calibri" w:hAnsi="Calibri" w:cs="Arial"/>
              </w:rPr>
              <w:t>Podpis:</w:t>
            </w:r>
          </w:p>
        </w:tc>
      </w:tr>
      <w:tr w:rsidR="00504001" w:rsidRPr="008C2F42" w14:paraId="252F6228" w14:textId="77777777" w:rsidTr="00BE400B">
        <w:trPr>
          <w:trHeight w:val="567"/>
          <w:jc w:val="center"/>
        </w:trPr>
        <w:tc>
          <w:tcPr>
            <w:tcW w:w="3070" w:type="dxa"/>
            <w:tcBorders>
              <w:bottom w:val="single" w:sz="12" w:space="0" w:color="auto"/>
            </w:tcBorders>
          </w:tcPr>
          <w:p w14:paraId="711F1C8A" w14:textId="77777777" w:rsidR="00504001" w:rsidRPr="008C2F42" w:rsidRDefault="00504001" w:rsidP="00BE400B">
            <w:pPr>
              <w:jc w:val="center"/>
              <w:rPr>
                <w:rFonts w:ascii="Calibri" w:hAnsi="Calibri" w:cs="Arial"/>
              </w:rPr>
            </w:pPr>
          </w:p>
        </w:tc>
        <w:tc>
          <w:tcPr>
            <w:tcW w:w="3070" w:type="dxa"/>
          </w:tcPr>
          <w:p w14:paraId="5196DA8F" w14:textId="77777777" w:rsidR="00504001" w:rsidRPr="008C2F42" w:rsidRDefault="00504001" w:rsidP="00BE400B">
            <w:pPr>
              <w:jc w:val="center"/>
              <w:rPr>
                <w:rFonts w:ascii="Calibri" w:hAnsi="Calibri" w:cs="Arial"/>
              </w:rPr>
            </w:pPr>
          </w:p>
        </w:tc>
        <w:tc>
          <w:tcPr>
            <w:tcW w:w="3144" w:type="dxa"/>
            <w:tcBorders>
              <w:bottom w:val="single" w:sz="12" w:space="0" w:color="auto"/>
            </w:tcBorders>
          </w:tcPr>
          <w:p w14:paraId="234B9211" w14:textId="77777777" w:rsidR="00504001" w:rsidRPr="008C2F42" w:rsidRDefault="00504001" w:rsidP="00BE400B">
            <w:pPr>
              <w:jc w:val="center"/>
              <w:rPr>
                <w:rFonts w:ascii="Calibri" w:hAnsi="Calibri" w:cs="Arial"/>
              </w:rPr>
            </w:pPr>
          </w:p>
        </w:tc>
      </w:tr>
    </w:tbl>
    <w:p w14:paraId="25D5530D" w14:textId="77777777" w:rsidR="00504001" w:rsidRPr="008C2F42" w:rsidRDefault="00504001" w:rsidP="00504001">
      <w:pPr>
        <w:pStyle w:val="Naslov2"/>
        <w:rPr>
          <w:rFonts w:ascii="Calibri" w:hAnsi="Calibri"/>
        </w:rPr>
      </w:pPr>
    </w:p>
    <w:p w14:paraId="3EE0B8B3" w14:textId="77777777" w:rsidR="00504001" w:rsidRDefault="00504001">
      <w:pPr>
        <w:rPr>
          <w:rFonts w:ascii="Calibri" w:hAnsi="Calibri"/>
          <w:b/>
          <w:snapToGrid w:val="0"/>
          <w:lang w:eastAsia="en-US"/>
        </w:rPr>
      </w:pPr>
      <w:r>
        <w:rPr>
          <w:rFonts w:ascii="Calibri" w:hAnsi="Calibri"/>
        </w:rPr>
        <w:br w:type="page"/>
      </w:r>
    </w:p>
    <w:p w14:paraId="47E450FD" w14:textId="3CEBD896" w:rsidR="006709FF" w:rsidRPr="008C2F42" w:rsidRDefault="002A5E64" w:rsidP="006709FF">
      <w:pPr>
        <w:pStyle w:val="Naslov2"/>
        <w:rPr>
          <w:rFonts w:ascii="Calibri" w:hAnsi="Calibri"/>
          <w:sz w:val="24"/>
          <w:szCs w:val="24"/>
        </w:rPr>
      </w:pPr>
      <w:bookmarkStart w:id="5" w:name="_Toc16594138"/>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Pr>
          <w:rFonts w:ascii="Calibri" w:hAnsi="Calibri"/>
          <w:sz w:val="24"/>
          <w:szCs w:val="24"/>
        </w:rPr>
        <w:t>IZJAVA – UVOZNIK ALI POOBLAŠČEN PRODAJALEC</w:t>
      </w:r>
      <w:bookmarkEnd w:id="5"/>
      <w:r w:rsidR="006709FF" w:rsidRPr="008C2F42">
        <w:rPr>
          <w:rFonts w:ascii="Calibri" w:hAnsi="Calibri"/>
          <w:sz w:val="24"/>
          <w:szCs w:val="24"/>
        </w:rPr>
        <w:t xml:space="preserve"> </w:t>
      </w:r>
    </w:p>
    <w:p w14:paraId="1D03C584" w14:textId="77777777" w:rsidR="006709FF" w:rsidRPr="008C2F42" w:rsidRDefault="006709FF" w:rsidP="006709FF">
      <w:pPr>
        <w:rPr>
          <w:rFonts w:ascii="Calibri" w:hAnsi="Calibri"/>
          <w:lang w:eastAsia="en-US"/>
        </w:rPr>
      </w:pPr>
    </w:p>
    <w:p w14:paraId="34BD16FF" w14:textId="77777777" w:rsidR="006709FF" w:rsidRPr="008C2F42" w:rsidRDefault="006709FF" w:rsidP="006709FF">
      <w:pPr>
        <w:rPr>
          <w:rFonts w:ascii="Calibri" w:hAnsi="Calibri" w:cs="Arial"/>
        </w:rPr>
      </w:pPr>
    </w:p>
    <w:p w14:paraId="5527F766"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7A02559A" w14:textId="77777777" w:rsidTr="00C42B3B">
        <w:trPr>
          <w:cantSplit/>
          <w:trHeight w:hRule="exact" w:val="567"/>
        </w:trPr>
        <w:tc>
          <w:tcPr>
            <w:tcW w:w="2050" w:type="dxa"/>
            <w:vAlign w:val="center"/>
          </w:tcPr>
          <w:p w14:paraId="794AD7D2"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469657"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3436B2CA" w14:textId="77777777" w:rsidTr="00C42B3B">
        <w:trPr>
          <w:cantSplit/>
          <w:trHeight w:hRule="exact" w:val="567"/>
        </w:trPr>
        <w:tc>
          <w:tcPr>
            <w:tcW w:w="2050" w:type="dxa"/>
            <w:vAlign w:val="center"/>
          </w:tcPr>
          <w:p w14:paraId="469AF88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423CDEA8"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3175CE78" w14:textId="77777777" w:rsidR="006709FF" w:rsidRPr="008C2F42" w:rsidRDefault="006709FF" w:rsidP="006709FF">
      <w:pPr>
        <w:rPr>
          <w:rFonts w:ascii="Calibri" w:hAnsi="Calibri" w:cs="Arial"/>
          <w:b/>
          <w:sz w:val="22"/>
          <w:szCs w:val="22"/>
        </w:rPr>
      </w:pPr>
    </w:p>
    <w:p w14:paraId="0F7E9854" w14:textId="77777777"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06A693FA" w14:textId="77777777"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3F879FE8" w14:textId="77777777" w:rsidR="001F5EB2" w:rsidRDefault="001F5EB2" w:rsidP="001F5EB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057B8EB4" w14:textId="77777777" w:rsidR="008A2FF8" w:rsidRDefault="008A2FF8" w:rsidP="00421C2E">
      <w:pPr>
        <w:pStyle w:val="Odstavekseznama"/>
        <w:spacing w:line="260" w:lineRule="atLeast"/>
        <w:ind w:left="0"/>
        <w:contextualSpacing/>
        <w:jc w:val="both"/>
        <w:rPr>
          <w:rFonts w:ascii="Calibri" w:hAnsi="Calibri"/>
        </w:rPr>
      </w:pPr>
    </w:p>
    <w:p w14:paraId="701E3F1E" w14:textId="77777777" w:rsidR="008A2FF8" w:rsidRDefault="008A2FF8" w:rsidP="00421C2E">
      <w:pPr>
        <w:pStyle w:val="Odstavekseznama"/>
        <w:spacing w:line="260" w:lineRule="atLeast"/>
        <w:ind w:left="0"/>
        <w:contextualSpacing/>
        <w:jc w:val="both"/>
        <w:rPr>
          <w:rFonts w:ascii="Calibri" w:hAnsi="Calibri"/>
        </w:rPr>
      </w:pPr>
    </w:p>
    <w:p w14:paraId="536856C9" w14:textId="77777777" w:rsidR="008A2FF8" w:rsidRDefault="008A2FF8" w:rsidP="00421C2E">
      <w:pPr>
        <w:pStyle w:val="Odstavekseznama"/>
        <w:spacing w:line="260" w:lineRule="atLeast"/>
        <w:ind w:left="0"/>
        <w:contextualSpacing/>
        <w:jc w:val="both"/>
        <w:rPr>
          <w:rFonts w:ascii="Calibri" w:hAnsi="Calibri"/>
        </w:rPr>
      </w:pPr>
    </w:p>
    <w:p w14:paraId="64D644A5" w14:textId="65AF7EF5" w:rsidR="00421C2E" w:rsidRPr="001F5EB2" w:rsidRDefault="00421C2E" w:rsidP="008A2FF8">
      <w:pPr>
        <w:pStyle w:val="Odstavekseznama"/>
        <w:pBdr>
          <w:bottom w:val="single" w:sz="4" w:space="1" w:color="auto"/>
        </w:pBdr>
        <w:spacing w:line="260" w:lineRule="atLeast"/>
        <w:ind w:left="0"/>
        <w:contextualSpacing/>
        <w:jc w:val="both"/>
        <w:rPr>
          <w:rFonts w:ascii="Calibri" w:hAnsi="Calibri"/>
        </w:rPr>
      </w:pPr>
      <w:r>
        <w:rPr>
          <w:rFonts w:ascii="Calibri" w:hAnsi="Calibri"/>
        </w:rPr>
        <w:t>smo generalni uvoznik oziroma</w:t>
      </w:r>
      <w:r w:rsidRPr="001F5EB2">
        <w:rPr>
          <w:rFonts w:ascii="Calibri" w:hAnsi="Calibri"/>
        </w:rPr>
        <w:t xml:space="preserve"> pooblaščeni prodajalec vozil</w:t>
      </w:r>
      <w:r w:rsidR="00D3586C">
        <w:rPr>
          <w:rFonts w:ascii="Calibri" w:hAnsi="Calibri"/>
        </w:rPr>
        <w:t>a</w:t>
      </w:r>
      <w:r>
        <w:rPr>
          <w:rFonts w:ascii="Calibri" w:hAnsi="Calibri"/>
        </w:rPr>
        <w:t>,</w:t>
      </w:r>
      <w:r w:rsidRPr="0074670B">
        <w:rPr>
          <w:rFonts w:ascii="Calibri" w:hAnsi="Calibri"/>
        </w:rPr>
        <w:t xml:space="preserve"> </w:t>
      </w:r>
      <w:r w:rsidR="00AB0259">
        <w:rPr>
          <w:rFonts w:ascii="Calibri" w:hAnsi="Calibri"/>
        </w:rPr>
        <w:t>kater</w:t>
      </w:r>
      <w:r w:rsidR="00D3586C">
        <w:rPr>
          <w:rFonts w:ascii="Calibri" w:hAnsi="Calibri"/>
        </w:rPr>
        <w:t>eg</w:t>
      </w:r>
      <w:r w:rsidR="00AB0259">
        <w:rPr>
          <w:rFonts w:ascii="Calibri" w:hAnsi="Calibri"/>
        </w:rPr>
        <w:t>a</w:t>
      </w:r>
      <w:r w:rsidRPr="001F5EB2">
        <w:rPr>
          <w:rFonts w:ascii="Calibri" w:hAnsi="Calibri"/>
        </w:rPr>
        <w:t xml:space="preserve">  ponujamo v naši ponudbi in </w:t>
      </w:r>
      <w:r w:rsidR="00D76E8A">
        <w:rPr>
          <w:rFonts w:ascii="Calibri" w:hAnsi="Calibri"/>
        </w:rPr>
        <w:t>da</w:t>
      </w:r>
      <w:r w:rsidRPr="001F5EB2">
        <w:rPr>
          <w:rFonts w:ascii="Calibri" w:hAnsi="Calibri"/>
        </w:rPr>
        <w:t xml:space="preserve"> </w:t>
      </w:r>
      <w:r w:rsidR="00D76E8A">
        <w:rPr>
          <w:rFonts w:ascii="Calibri" w:hAnsi="Calibri"/>
        </w:rPr>
        <w:t xml:space="preserve">so </w:t>
      </w:r>
      <w:r w:rsidRPr="001F5EB2">
        <w:rPr>
          <w:rFonts w:ascii="Calibri" w:hAnsi="Calibri"/>
        </w:rPr>
        <w:t>z</w:t>
      </w:r>
      <w:r w:rsidR="006B0DBF">
        <w:rPr>
          <w:rFonts w:ascii="Calibri" w:hAnsi="Calibri"/>
        </w:rPr>
        <w:t>a ponujeno znamko vozil</w:t>
      </w:r>
      <w:r w:rsidRPr="001F5EB2">
        <w:rPr>
          <w:rFonts w:ascii="Calibri" w:hAnsi="Calibri"/>
        </w:rPr>
        <w:t xml:space="preserve"> </w:t>
      </w:r>
      <w:r w:rsidR="00A127C7">
        <w:rPr>
          <w:rFonts w:ascii="Calibri" w:hAnsi="Calibri"/>
          <w:b/>
        </w:rPr>
        <w:t>najmanj tri</w:t>
      </w:r>
      <w:r w:rsidR="00D76E8A">
        <w:rPr>
          <w:rFonts w:ascii="Calibri" w:hAnsi="Calibri"/>
          <w:b/>
        </w:rPr>
        <w:t>je</w:t>
      </w:r>
      <w:r w:rsidR="00A127C7" w:rsidRPr="006318A7">
        <w:rPr>
          <w:rFonts w:ascii="Calibri" w:hAnsi="Calibri"/>
          <w:b/>
        </w:rPr>
        <w:t xml:space="preserve"> pooblašče</w:t>
      </w:r>
      <w:r w:rsidR="00A127C7">
        <w:rPr>
          <w:rFonts w:ascii="Calibri" w:hAnsi="Calibri"/>
          <w:b/>
        </w:rPr>
        <w:t>n</w:t>
      </w:r>
      <w:r w:rsidR="00D76E8A">
        <w:rPr>
          <w:rFonts w:ascii="Calibri" w:hAnsi="Calibri"/>
          <w:b/>
        </w:rPr>
        <w:t>i</w:t>
      </w:r>
      <w:r w:rsidR="00A127C7" w:rsidRPr="006318A7">
        <w:rPr>
          <w:rFonts w:ascii="Calibri" w:hAnsi="Calibri"/>
          <w:b/>
        </w:rPr>
        <w:t xml:space="preserve"> servis</w:t>
      </w:r>
      <w:r w:rsidR="00D76E8A">
        <w:rPr>
          <w:rFonts w:ascii="Calibri" w:hAnsi="Calibri"/>
          <w:b/>
        </w:rPr>
        <w:t>i</w:t>
      </w:r>
      <w:r w:rsidR="00A127C7" w:rsidRPr="0074670B">
        <w:rPr>
          <w:rFonts w:ascii="Calibri" w:hAnsi="Calibri"/>
        </w:rPr>
        <w:t xml:space="preserve"> na področju RS</w:t>
      </w:r>
      <w:r w:rsidR="00A127C7">
        <w:rPr>
          <w:rFonts w:ascii="Calibri" w:hAnsi="Calibri"/>
        </w:rPr>
        <w:t>, v maksimalni oddaljenosti 100 kilometro</w:t>
      </w:r>
      <w:r w:rsidR="00D3586C">
        <w:rPr>
          <w:rFonts w:ascii="Calibri" w:hAnsi="Calibri"/>
        </w:rPr>
        <w:t>v</w:t>
      </w:r>
    </w:p>
    <w:p w14:paraId="0B144FCD" w14:textId="77777777" w:rsidR="006709FF" w:rsidRDefault="006709FF" w:rsidP="006709FF">
      <w:pPr>
        <w:pStyle w:val="Glava"/>
        <w:tabs>
          <w:tab w:val="clear" w:pos="4536"/>
          <w:tab w:val="clear" w:pos="9072"/>
        </w:tabs>
        <w:rPr>
          <w:rFonts w:ascii="Calibri" w:hAnsi="Calibri" w:cs="Arial"/>
          <w:b/>
          <w:sz w:val="22"/>
          <w:szCs w:val="22"/>
        </w:rPr>
      </w:pPr>
    </w:p>
    <w:p w14:paraId="2546277E" w14:textId="77777777" w:rsidR="00AB0259" w:rsidRPr="008C2F42" w:rsidRDefault="00AB0259" w:rsidP="006709FF">
      <w:pPr>
        <w:pStyle w:val="Glava"/>
        <w:tabs>
          <w:tab w:val="clear" w:pos="4536"/>
          <w:tab w:val="clear" w:pos="9072"/>
        </w:tabs>
        <w:rPr>
          <w:rFonts w:ascii="Calibri" w:hAnsi="Calibri" w:cs="Arial"/>
          <w:b/>
          <w:sz w:val="22"/>
          <w:szCs w:val="22"/>
        </w:rPr>
      </w:pPr>
    </w:p>
    <w:p w14:paraId="0F65D336" w14:textId="77777777" w:rsidR="00A726DB" w:rsidRDefault="00A726DB" w:rsidP="001F5EB2">
      <w:pPr>
        <w:pStyle w:val="Odstavekseznama"/>
        <w:spacing w:line="260" w:lineRule="atLeast"/>
        <w:ind w:left="0"/>
        <w:contextualSpacing/>
        <w:jc w:val="both"/>
        <w:rPr>
          <w:rFonts w:ascii="Calibri" w:hAnsi="Calibri"/>
        </w:rPr>
      </w:pPr>
    </w:p>
    <w:p w14:paraId="50646834" w14:textId="77777777" w:rsidR="00184157" w:rsidRPr="008C2F42" w:rsidRDefault="00184157" w:rsidP="006709FF">
      <w:pPr>
        <w:pStyle w:val="Glava"/>
        <w:tabs>
          <w:tab w:val="clear" w:pos="4536"/>
          <w:tab w:val="clear" w:pos="9072"/>
        </w:tabs>
        <w:rPr>
          <w:rFonts w:ascii="Calibri" w:hAnsi="Calibri" w:cs="Arial"/>
          <w:b/>
          <w:szCs w:val="24"/>
        </w:rPr>
      </w:pPr>
    </w:p>
    <w:p w14:paraId="36FE6576" w14:textId="77777777" w:rsidR="001F5EB2" w:rsidRDefault="001F5EB2" w:rsidP="006709FF">
      <w:pPr>
        <w:rPr>
          <w:rFonts w:ascii="Calibri" w:hAnsi="Calibri" w:cs="Arial"/>
          <w:b/>
        </w:rPr>
      </w:pPr>
    </w:p>
    <w:p w14:paraId="58874026" w14:textId="77777777" w:rsidR="001F5EB2" w:rsidRDefault="001F5EB2" w:rsidP="006709FF">
      <w:pPr>
        <w:rPr>
          <w:rFonts w:ascii="Calibri" w:hAnsi="Calibri" w:cs="Arial"/>
        </w:rPr>
      </w:pPr>
    </w:p>
    <w:p w14:paraId="57B4DB4D" w14:textId="77777777" w:rsidR="004C5F96" w:rsidRDefault="004C5F96" w:rsidP="006709FF">
      <w:pPr>
        <w:rPr>
          <w:rFonts w:ascii="Calibri" w:hAnsi="Calibri" w:cs="Arial"/>
        </w:rPr>
      </w:pPr>
    </w:p>
    <w:p w14:paraId="504E0F95" w14:textId="77777777" w:rsidR="004C5F96" w:rsidRDefault="004C5F96" w:rsidP="006709FF">
      <w:pPr>
        <w:rPr>
          <w:rFonts w:ascii="Calibri" w:hAnsi="Calibri" w:cs="Arial"/>
        </w:rPr>
      </w:pPr>
    </w:p>
    <w:p w14:paraId="5DB8B592" w14:textId="77777777" w:rsidR="004A1564" w:rsidRDefault="004A1564" w:rsidP="006709FF">
      <w:pPr>
        <w:rPr>
          <w:rFonts w:ascii="Calibri" w:hAnsi="Calibri" w:cs="Arial"/>
        </w:rPr>
      </w:pPr>
    </w:p>
    <w:p w14:paraId="121A9834" w14:textId="77777777" w:rsidR="004A1564" w:rsidRPr="008C2F42" w:rsidRDefault="004A1564" w:rsidP="006709FF">
      <w:pPr>
        <w:rPr>
          <w:rFonts w:ascii="Calibri" w:hAnsi="Calibri" w:cs="Arial"/>
        </w:rPr>
      </w:pPr>
    </w:p>
    <w:p w14:paraId="214DC787" w14:textId="77777777" w:rsidR="00184157" w:rsidRPr="008C2F42" w:rsidRDefault="00184157" w:rsidP="006709FF">
      <w:pPr>
        <w:rPr>
          <w:rFonts w:ascii="Calibri" w:hAnsi="Calibri" w:cs="Arial"/>
        </w:rPr>
      </w:pPr>
    </w:p>
    <w:p w14:paraId="3FEC4834" w14:textId="77777777" w:rsidR="00801E15" w:rsidRPr="008C2F42" w:rsidRDefault="00801E15" w:rsidP="006709FF">
      <w:pPr>
        <w:rPr>
          <w:rFonts w:ascii="Calibri" w:hAnsi="Calibri" w:cs="Arial"/>
        </w:rPr>
      </w:pPr>
    </w:p>
    <w:p w14:paraId="669ADBA3" w14:textId="77777777" w:rsidR="00801E15" w:rsidRPr="008C2F42" w:rsidRDefault="00801E15" w:rsidP="006709FF">
      <w:pPr>
        <w:rPr>
          <w:rFonts w:ascii="Calibri" w:hAnsi="Calibri" w:cs="Arial"/>
        </w:rPr>
      </w:pPr>
    </w:p>
    <w:p w14:paraId="0C684698" w14:textId="77777777" w:rsidR="002F6294" w:rsidRPr="00A61F7C" w:rsidRDefault="002F6294" w:rsidP="00A61F7C">
      <w:pPr>
        <w:rPr>
          <w:rFonts w:ascii="Calibri" w:hAnsi="Calibri" w:cs="Arial"/>
          <w:sz w:val="22"/>
          <w:szCs w:val="22"/>
        </w:rPr>
      </w:pPr>
    </w:p>
    <w:p w14:paraId="1768F4C3" w14:textId="77777777" w:rsidR="0045492F" w:rsidRPr="008C2F42" w:rsidRDefault="004777CF" w:rsidP="0045492F">
      <w:pPr>
        <w:rPr>
          <w:rFonts w:ascii="Calibri" w:hAnsi="Calibri"/>
        </w:rPr>
      </w:pPr>
      <w:r w:rsidRPr="008C2F42">
        <w:rPr>
          <w:rFonts w:ascii="Calibri" w:hAnsi="Calibri"/>
        </w:rPr>
        <w:br w:type="page"/>
      </w:r>
    </w:p>
    <w:p w14:paraId="30829184" w14:textId="77777777" w:rsidR="00CE03DC" w:rsidRPr="008C2F42" w:rsidRDefault="00CE03DC" w:rsidP="00CE03DC">
      <w:pPr>
        <w:pStyle w:val="Naslov2"/>
        <w:rPr>
          <w:rFonts w:ascii="Calibri" w:hAnsi="Calibri"/>
          <w:sz w:val="24"/>
          <w:szCs w:val="24"/>
        </w:rPr>
      </w:pPr>
      <w:bookmarkStart w:id="6" w:name="_Toc16594139"/>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6"/>
    </w:p>
    <w:p w14:paraId="1C154308" w14:textId="77777777" w:rsidR="00CE03DC" w:rsidRDefault="00CE03DC" w:rsidP="0004779B">
      <w:pPr>
        <w:pStyle w:val="Naslov2"/>
        <w:rPr>
          <w:rFonts w:ascii="Calibri" w:hAnsi="Calibri"/>
          <w:sz w:val="24"/>
          <w:szCs w:val="24"/>
        </w:rPr>
      </w:pPr>
    </w:p>
    <w:p w14:paraId="76B947B8"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56A93A7F" w14:textId="77777777" w:rsidTr="00001689">
        <w:trPr>
          <w:cantSplit/>
          <w:trHeight w:hRule="exact" w:val="567"/>
        </w:trPr>
        <w:tc>
          <w:tcPr>
            <w:tcW w:w="2050" w:type="dxa"/>
            <w:vAlign w:val="center"/>
          </w:tcPr>
          <w:p w14:paraId="3D01586D"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7AA2DBA"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77700FE9" w14:textId="77777777" w:rsidTr="00001689">
        <w:trPr>
          <w:cantSplit/>
          <w:trHeight w:hRule="exact" w:val="567"/>
        </w:trPr>
        <w:tc>
          <w:tcPr>
            <w:tcW w:w="2050" w:type="dxa"/>
            <w:vAlign w:val="center"/>
          </w:tcPr>
          <w:p w14:paraId="3535F2C7"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71AF918F" w14:textId="77777777" w:rsidR="00CE03DC" w:rsidRPr="0046799E" w:rsidRDefault="00CE03DC" w:rsidP="00001689">
            <w:pPr>
              <w:pStyle w:val="Glava"/>
              <w:tabs>
                <w:tab w:val="clear" w:pos="4536"/>
                <w:tab w:val="clear" w:pos="9072"/>
              </w:tabs>
              <w:rPr>
                <w:rFonts w:ascii="Calibri" w:hAnsi="Calibri" w:cs="Calibri"/>
                <w:szCs w:val="24"/>
              </w:rPr>
            </w:pPr>
          </w:p>
        </w:tc>
      </w:tr>
    </w:tbl>
    <w:p w14:paraId="211F4C51" w14:textId="77777777" w:rsidR="00CE03DC" w:rsidRPr="0046799E" w:rsidRDefault="00CE03DC" w:rsidP="00CE03DC">
      <w:pPr>
        <w:rPr>
          <w:rFonts w:ascii="Calibri" w:hAnsi="Calibri" w:cs="Calibri"/>
          <w:b/>
        </w:rPr>
      </w:pPr>
    </w:p>
    <w:p w14:paraId="48BF7DD7" w14:textId="77777777" w:rsidR="00CE03DC" w:rsidRPr="0046799E" w:rsidRDefault="00CE03DC" w:rsidP="00CE03DC">
      <w:pPr>
        <w:rPr>
          <w:rFonts w:ascii="Calibri" w:hAnsi="Calibri" w:cs="Calibri"/>
        </w:rPr>
      </w:pPr>
    </w:p>
    <w:p w14:paraId="754B86B5"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D7BB348"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3D99AFCB" w14:textId="77777777" w:rsidR="00CE03DC" w:rsidRPr="0046799E" w:rsidRDefault="00CE03DC" w:rsidP="00CE03DC">
      <w:pPr>
        <w:rPr>
          <w:rFonts w:ascii="Calibri" w:hAnsi="Calibri" w:cs="Calibri"/>
        </w:rPr>
      </w:pPr>
    </w:p>
    <w:p w14:paraId="4BF9C21B" w14:textId="77777777" w:rsidR="00CE03DC" w:rsidRPr="0046799E" w:rsidRDefault="00CE03DC" w:rsidP="00CE03DC">
      <w:pPr>
        <w:rPr>
          <w:rFonts w:ascii="Calibri" w:hAnsi="Calibri" w:cs="Calibri"/>
        </w:rPr>
      </w:pPr>
    </w:p>
    <w:p w14:paraId="47986AF6" w14:textId="77777777" w:rsidR="00CE03DC" w:rsidRPr="0046799E" w:rsidRDefault="00CE03DC" w:rsidP="00CE03DC">
      <w:pPr>
        <w:rPr>
          <w:rFonts w:ascii="Calibri" w:hAnsi="Calibri" w:cs="Calibri"/>
        </w:rPr>
      </w:pPr>
    </w:p>
    <w:tbl>
      <w:tblPr>
        <w:tblW w:w="0" w:type="auto"/>
        <w:tblLook w:val="04A0" w:firstRow="1" w:lastRow="0" w:firstColumn="1" w:lastColumn="0" w:noHBand="0" w:noVBand="1"/>
      </w:tblPr>
      <w:tblGrid>
        <w:gridCol w:w="3132"/>
        <w:gridCol w:w="5939"/>
      </w:tblGrid>
      <w:tr w:rsidR="00CE03DC" w:rsidRPr="00471E01" w14:paraId="56B61876" w14:textId="77777777" w:rsidTr="00001689">
        <w:tc>
          <w:tcPr>
            <w:tcW w:w="3227" w:type="dxa"/>
            <w:shd w:val="clear" w:color="auto" w:fill="auto"/>
          </w:tcPr>
          <w:p w14:paraId="3D4C4173" w14:textId="77777777" w:rsidR="00CE03DC" w:rsidRPr="00471E01" w:rsidRDefault="00CE03DC" w:rsidP="00001689">
            <w:pPr>
              <w:rPr>
                <w:rFonts w:ascii="Calibri" w:hAnsi="Calibri" w:cs="Calibri"/>
              </w:rPr>
            </w:pPr>
            <w:r w:rsidRPr="00471E01">
              <w:rPr>
                <w:rFonts w:ascii="Calibri" w:hAnsi="Calibri" w:cs="Calibri"/>
              </w:rPr>
              <w:t>Naziv podizvajalca:</w:t>
            </w:r>
          </w:p>
        </w:tc>
        <w:tc>
          <w:tcPr>
            <w:tcW w:w="6267" w:type="dxa"/>
            <w:tcBorders>
              <w:bottom w:val="single" w:sz="4" w:space="0" w:color="auto"/>
            </w:tcBorders>
            <w:shd w:val="clear" w:color="auto" w:fill="auto"/>
          </w:tcPr>
          <w:p w14:paraId="3177A9B3" w14:textId="77777777" w:rsidR="00CE03DC" w:rsidRPr="00471E01" w:rsidRDefault="00CE03DC" w:rsidP="00001689">
            <w:pPr>
              <w:rPr>
                <w:rFonts w:ascii="Calibri" w:hAnsi="Calibri" w:cs="Calibri"/>
              </w:rPr>
            </w:pPr>
          </w:p>
        </w:tc>
      </w:tr>
      <w:tr w:rsidR="00CE03DC" w:rsidRPr="00471E01" w14:paraId="6E333F69" w14:textId="77777777" w:rsidTr="00001689">
        <w:tc>
          <w:tcPr>
            <w:tcW w:w="3227" w:type="dxa"/>
            <w:shd w:val="clear" w:color="auto" w:fill="auto"/>
          </w:tcPr>
          <w:p w14:paraId="22D537F1" w14:textId="77777777" w:rsidR="00CE03DC" w:rsidRPr="00471E01" w:rsidRDefault="00CE03DC" w:rsidP="00001689">
            <w:pPr>
              <w:rPr>
                <w:rFonts w:ascii="Calibri" w:hAnsi="Calibri" w:cs="Calibri"/>
              </w:rPr>
            </w:pPr>
          </w:p>
          <w:p w14:paraId="68CFE08E" w14:textId="77777777" w:rsidR="00CE03DC" w:rsidRPr="00471E01" w:rsidRDefault="00CE03DC" w:rsidP="00001689">
            <w:pPr>
              <w:rPr>
                <w:rFonts w:ascii="Calibri" w:hAnsi="Calibri" w:cs="Calibri"/>
              </w:rPr>
            </w:pPr>
            <w:r w:rsidRPr="00471E01">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09E696C8" w14:textId="77777777" w:rsidR="00CE03DC" w:rsidRPr="00471E01" w:rsidRDefault="00CE03DC" w:rsidP="00001689">
            <w:pPr>
              <w:rPr>
                <w:rFonts w:ascii="Calibri" w:hAnsi="Calibri" w:cs="Calibri"/>
              </w:rPr>
            </w:pPr>
          </w:p>
        </w:tc>
      </w:tr>
    </w:tbl>
    <w:p w14:paraId="3F14874C" w14:textId="77777777" w:rsidR="00CE03DC" w:rsidRPr="00471E01" w:rsidRDefault="00CE03DC" w:rsidP="00CE03DC">
      <w:pPr>
        <w:rPr>
          <w:rFonts w:ascii="Calibri" w:hAnsi="Calibri" w:cs="Calibri"/>
        </w:rPr>
      </w:pPr>
    </w:p>
    <w:p w14:paraId="119734AC" w14:textId="77777777" w:rsidR="00CE03DC" w:rsidRPr="00471E01" w:rsidRDefault="00CE03DC" w:rsidP="00CE03DC">
      <w:pPr>
        <w:jc w:val="both"/>
        <w:rPr>
          <w:rFonts w:ascii="Calibri" w:hAnsi="Calibri" w:cs="Calibri"/>
        </w:rPr>
      </w:pPr>
    </w:p>
    <w:p w14:paraId="70CC5797" w14:textId="77777777" w:rsidR="00CE03DC" w:rsidRPr="00471E01" w:rsidRDefault="00CE03DC" w:rsidP="00CE03DC">
      <w:pPr>
        <w:jc w:val="both"/>
        <w:rPr>
          <w:rFonts w:ascii="Calibri" w:hAnsi="Calibri" w:cs="Calibri"/>
        </w:rPr>
      </w:pPr>
    </w:p>
    <w:p w14:paraId="6A492308" w14:textId="77777777" w:rsidR="00CE03DC" w:rsidRPr="00471E01" w:rsidRDefault="00CE03DC" w:rsidP="00CE03DC">
      <w:pPr>
        <w:pStyle w:val="Brezrazmikov1"/>
        <w:jc w:val="both"/>
        <w:rPr>
          <w:rFonts w:cs="Calibri"/>
          <w:sz w:val="24"/>
          <w:szCs w:val="24"/>
        </w:rPr>
      </w:pPr>
      <w:r w:rsidRPr="00471E01">
        <w:rPr>
          <w:rFonts w:cs="Calibri"/>
          <w:sz w:val="24"/>
          <w:szCs w:val="24"/>
        </w:rPr>
        <w:t>S podpisom te izjave pod kazensko in materialno odgovornostjo zahtevamo, da bo naročnik Univerza v Ljubljani, Veterinarska fakulteta, Gerbičeva 60, 1000 Ljubljana za javno naročilo:</w:t>
      </w:r>
    </w:p>
    <w:p w14:paraId="12D1C865" w14:textId="6F05EC4B" w:rsidR="00C02D3C" w:rsidRPr="00471E01" w:rsidRDefault="00CE03DC" w:rsidP="00B85874">
      <w:pPr>
        <w:pStyle w:val="Brezrazmikov1"/>
        <w:rPr>
          <w:rFonts w:cs="Calibri"/>
          <w:sz w:val="24"/>
          <w:szCs w:val="24"/>
        </w:rPr>
      </w:pPr>
      <w:r w:rsidRPr="00B85874">
        <w:rPr>
          <w:rFonts w:cs="Calibri"/>
          <w:bCs/>
          <w:sz w:val="24"/>
          <w:szCs w:val="24"/>
        </w:rPr>
        <w:t>"</w:t>
      </w:r>
      <w:r w:rsidR="00B85874" w:rsidRPr="00B85874">
        <w:rPr>
          <w:rFonts w:cs="Arial"/>
          <w:bCs/>
          <w:sz w:val="24"/>
          <w:szCs w:val="24"/>
        </w:rPr>
        <w:t xml:space="preserve"> NAKUP VOZILA -  POLTOVORNJAKA </w:t>
      </w:r>
      <w:r w:rsidR="00B85874" w:rsidRPr="00B85874">
        <w:rPr>
          <w:bCs/>
          <w:sz w:val="24"/>
          <w:szCs w:val="24"/>
        </w:rPr>
        <w:t xml:space="preserve">TIPA „PICK-UP“, </w:t>
      </w:r>
      <w:r w:rsidR="00B85874" w:rsidRPr="00B85874">
        <w:rPr>
          <w:rFonts w:cs="Arial"/>
          <w:bCs/>
          <w:sz w:val="24"/>
          <w:szCs w:val="24"/>
        </w:rPr>
        <w:t>ZA POTREBE VETERINARSKO HIGIENSKE SLUŽBE</w:t>
      </w:r>
      <w:r w:rsidR="00B85874">
        <w:rPr>
          <w:rFonts w:cs="Arial"/>
          <w:bCs/>
          <w:sz w:val="24"/>
          <w:szCs w:val="24"/>
        </w:rPr>
        <w:t xml:space="preserve"> </w:t>
      </w:r>
      <w:r w:rsidR="00B85874" w:rsidRPr="00B85874">
        <w:rPr>
          <w:rFonts w:cs="Arial"/>
          <w:bCs/>
          <w:sz w:val="24"/>
          <w:szCs w:val="24"/>
        </w:rPr>
        <w:t>(VHS)</w:t>
      </w:r>
      <w:r w:rsidR="00C02D3C" w:rsidRPr="00B85874">
        <w:rPr>
          <w:rFonts w:cs="Calibri"/>
          <w:bCs/>
          <w:sz w:val="24"/>
          <w:szCs w:val="24"/>
        </w:rPr>
        <w:t>"</w:t>
      </w:r>
      <w:r w:rsidR="00BB2B88" w:rsidRPr="00B85874">
        <w:rPr>
          <w:rFonts w:cs="Arial"/>
          <w:bCs/>
          <w:sz w:val="24"/>
          <w:szCs w:val="24"/>
        </w:rPr>
        <w:t>,</w:t>
      </w:r>
      <w:r w:rsidR="00BB2B88" w:rsidRPr="00471E01">
        <w:rPr>
          <w:rFonts w:cs="Calibri"/>
          <w:sz w:val="24"/>
          <w:szCs w:val="24"/>
        </w:rPr>
        <w:t xml:space="preserve"> </w:t>
      </w:r>
      <w:r w:rsidRPr="00471E01">
        <w:rPr>
          <w:rFonts w:cs="Calibri"/>
          <w:sz w:val="24"/>
          <w:szCs w:val="24"/>
        </w:rPr>
        <w:t>namesto ponudnika:__________________________________________________________</w:t>
      </w:r>
      <w:r w:rsidR="00471E01">
        <w:rPr>
          <w:rFonts w:cs="Calibri"/>
          <w:sz w:val="24"/>
          <w:szCs w:val="24"/>
        </w:rPr>
        <w:t>_______</w:t>
      </w:r>
      <w:r w:rsidRPr="00471E01">
        <w:rPr>
          <w:rFonts w:cs="Calibri"/>
          <w:sz w:val="24"/>
          <w:szCs w:val="24"/>
        </w:rPr>
        <w:t xml:space="preserve">, </w:t>
      </w:r>
    </w:p>
    <w:p w14:paraId="1501800B" w14:textId="77777777" w:rsidR="00CE03DC" w:rsidRPr="00471E01" w:rsidRDefault="00CE03DC" w:rsidP="00CE03DC">
      <w:pPr>
        <w:pStyle w:val="Brezrazmikov1"/>
        <w:jc w:val="both"/>
        <w:rPr>
          <w:rFonts w:cs="Calibri"/>
          <w:sz w:val="24"/>
          <w:szCs w:val="24"/>
        </w:rPr>
      </w:pPr>
      <w:r w:rsidRPr="00471E01">
        <w:rPr>
          <w:rFonts w:cs="Calibri"/>
          <w:sz w:val="24"/>
          <w:szCs w:val="24"/>
        </w:rPr>
        <w:t>poravnaval naše terjatve do ponudnika neposredno nam.</w:t>
      </w:r>
    </w:p>
    <w:p w14:paraId="7599E60F" w14:textId="77777777" w:rsidR="00CE03DC" w:rsidRPr="0046799E" w:rsidRDefault="00CE03DC" w:rsidP="00CE03DC">
      <w:pPr>
        <w:pStyle w:val="odstavek1"/>
        <w:ind w:firstLine="0"/>
        <w:rPr>
          <w:rFonts w:ascii="Calibri" w:hAnsi="Calibri" w:cs="Calibri"/>
        </w:rPr>
      </w:pPr>
    </w:p>
    <w:p w14:paraId="2C1BB2E7" w14:textId="77777777" w:rsidR="00CE03DC" w:rsidRPr="0046799E" w:rsidRDefault="00CE03DC" w:rsidP="00CE03DC">
      <w:pPr>
        <w:rPr>
          <w:rFonts w:ascii="Calibri" w:hAnsi="Calibri" w:cs="Calibri"/>
        </w:rPr>
      </w:pPr>
    </w:p>
    <w:p w14:paraId="3DAB1FA9" w14:textId="77777777" w:rsidR="00CE03DC" w:rsidRPr="0046799E" w:rsidRDefault="00CE03DC" w:rsidP="00CE03DC">
      <w:pPr>
        <w:rPr>
          <w:rFonts w:ascii="Calibri" w:hAnsi="Calibri" w:cs="Calibri"/>
        </w:rPr>
      </w:pPr>
    </w:p>
    <w:p w14:paraId="68EA64C4" w14:textId="77777777" w:rsidR="00CE03DC" w:rsidRPr="0046799E" w:rsidRDefault="00CE03DC" w:rsidP="00CE03DC">
      <w:pPr>
        <w:rPr>
          <w:rFonts w:ascii="Calibri" w:hAnsi="Calibri" w:cs="Calibri"/>
        </w:rPr>
      </w:pPr>
    </w:p>
    <w:p w14:paraId="0328B342" w14:textId="77777777" w:rsidR="00CE03DC" w:rsidRPr="0046799E" w:rsidRDefault="00CE03DC" w:rsidP="00CE03DC">
      <w:pPr>
        <w:rPr>
          <w:rFonts w:ascii="Calibri" w:hAnsi="Calibri" w:cs="Calibri"/>
        </w:rPr>
      </w:pPr>
    </w:p>
    <w:p w14:paraId="4B71AEB6" w14:textId="77777777" w:rsidR="00CE03DC" w:rsidRPr="0046799E" w:rsidRDefault="00CE03DC" w:rsidP="00CE03DC">
      <w:pPr>
        <w:rPr>
          <w:rFonts w:ascii="Calibri" w:hAnsi="Calibri" w:cs="Calibri"/>
        </w:rPr>
      </w:pPr>
    </w:p>
    <w:p w14:paraId="63485DC0" w14:textId="77777777" w:rsidR="00CE03DC" w:rsidRPr="0046799E" w:rsidRDefault="00CE03DC" w:rsidP="00CE03DC">
      <w:pPr>
        <w:rPr>
          <w:rFonts w:ascii="Calibri" w:hAnsi="Calibri" w:cs="Calibri"/>
        </w:rPr>
      </w:pPr>
    </w:p>
    <w:p w14:paraId="6A41733A" w14:textId="77777777" w:rsidR="00CE03DC" w:rsidRPr="0046799E" w:rsidRDefault="00CE03DC" w:rsidP="00CE03DC">
      <w:pPr>
        <w:rPr>
          <w:rFonts w:ascii="Calibri" w:hAnsi="Calibri" w:cs="Calibri"/>
        </w:rPr>
      </w:pPr>
    </w:p>
    <w:p w14:paraId="6BEE6829" w14:textId="77777777" w:rsidR="00CE03DC" w:rsidRPr="0046799E" w:rsidRDefault="00CE03DC" w:rsidP="00CE03DC">
      <w:pPr>
        <w:rPr>
          <w:rFonts w:ascii="Calibri" w:hAnsi="Calibri" w:cs="Calibri"/>
        </w:rPr>
      </w:pPr>
    </w:p>
    <w:p w14:paraId="341EE2E8" w14:textId="77777777" w:rsidR="00CE03DC" w:rsidRPr="0046799E" w:rsidRDefault="00CE03DC" w:rsidP="00CE03DC">
      <w:pPr>
        <w:rPr>
          <w:rFonts w:ascii="Calibri" w:hAnsi="Calibri" w:cs="Calibri"/>
        </w:rPr>
      </w:pPr>
    </w:p>
    <w:p w14:paraId="1FF3BB6B" w14:textId="77777777" w:rsidR="00CE03DC" w:rsidRPr="0046799E" w:rsidRDefault="00CE03DC" w:rsidP="00CE03DC">
      <w:pPr>
        <w:rPr>
          <w:rFonts w:ascii="Calibri" w:hAnsi="Calibri" w:cs="Calibri"/>
        </w:rPr>
      </w:pPr>
    </w:p>
    <w:p w14:paraId="6469C93E" w14:textId="77777777" w:rsidR="00CE03DC" w:rsidRPr="0046799E" w:rsidRDefault="00CE03DC" w:rsidP="00CE03DC">
      <w:pPr>
        <w:rPr>
          <w:rFonts w:ascii="Calibri" w:hAnsi="Calibri" w:cs="Calibri"/>
        </w:rPr>
      </w:pPr>
    </w:p>
    <w:p w14:paraId="495A3367"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62D9AD96" w14:textId="77777777" w:rsidTr="00001689">
        <w:trPr>
          <w:cantSplit/>
        </w:trPr>
        <w:tc>
          <w:tcPr>
            <w:tcW w:w="5920" w:type="dxa"/>
          </w:tcPr>
          <w:p w14:paraId="2472D521"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64671D3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079A88D3" w14:textId="77777777" w:rsidTr="00001689">
        <w:trPr>
          <w:cantSplit/>
        </w:trPr>
        <w:tc>
          <w:tcPr>
            <w:tcW w:w="5920" w:type="dxa"/>
          </w:tcPr>
          <w:p w14:paraId="53E53A11" w14:textId="77777777" w:rsidR="00CE03DC" w:rsidRPr="0046799E" w:rsidRDefault="00CE03DC" w:rsidP="00001689">
            <w:pPr>
              <w:rPr>
                <w:rFonts w:ascii="Calibri" w:hAnsi="Calibri" w:cs="Calibri"/>
              </w:rPr>
            </w:pPr>
          </w:p>
          <w:p w14:paraId="1BF19191"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1D6A3707" w14:textId="77777777" w:rsidR="00CE03DC" w:rsidRPr="0046799E" w:rsidRDefault="00CE03DC" w:rsidP="00001689">
            <w:pPr>
              <w:rPr>
                <w:rFonts w:ascii="Calibri" w:hAnsi="Calibri" w:cs="Calibri"/>
              </w:rPr>
            </w:pPr>
          </w:p>
          <w:p w14:paraId="0ECDC8BC"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4E7FC6CA" w14:textId="77777777" w:rsidR="00CE03DC" w:rsidRDefault="00CE03DC" w:rsidP="0004779B">
      <w:pPr>
        <w:pStyle w:val="Naslov2"/>
        <w:rPr>
          <w:rFonts w:ascii="Calibri" w:hAnsi="Calibri"/>
          <w:sz w:val="24"/>
          <w:szCs w:val="24"/>
        </w:rPr>
      </w:pPr>
    </w:p>
    <w:p w14:paraId="16FA1FCF" w14:textId="77777777" w:rsidR="00CE03DC" w:rsidRDefault="00CE03DC" w:rsidP="0004779B">
      <w:pPr>
        <w:pStyle w:val="Naslov2"/>
        <w:rPr>
          <w:rFonts w:ascii="Calibri" w:hAnsi="Calibri"/>
          <w:sz w:val="24"/>
          <w:szCs w:val="24"/>
        </w:rPr>
      </w:pPr>
    </w:p>
    <w:p w14:paraId="14A2F54F" w14:textId="77777777" w:rsidR="00CE03DC" w:rsidRDefault="00CE03DC" w:rsidP="0004779B">
      <w:pPr>
        <w:pStyle w:val="Naslov2"/>
        <w:rPr>
          <w:rFonts w:ascii="Calibri" w:hAnsi="Calibri"/>
          <w:sz w:val="24"/>
          <w:szCs w:val="24"/>
        </w:rPr>
      </w:pPr>
    </w:p>
    <w:p w14:paraId="4AA99883" w14:textId="77777777" w:rsidR="0036713F" w:rsidRDefault="0036713F" w:rsidP="00031403">
      <w:pPr>
        <w:rPr>
          <w:rFonts w:ascii="Calibri" w:hAnsi="Calibri"/>
          <w:b/>
          <w:snapToGrid w:val="0"/>
          <w:lang w:eastAsia="en-US"/>
        </w:rPr>
      </w:pPr>
    </w:p>
    <w:p w14:paraId="674CB7FF" w14:textId="77777777" w:rsidR="00031403" w:rsidRDefault="00031403">
      <w:pPr>
        <w:rPr>
          <w:rFonts w:ascii="Calibri" w:hAnsi="Calibri"/>
          <w:b/>
          <w:snapToGrid w:val="0"/>
          <w:lang w:eastAsia="en-US"/>
        </w:rPr>
      </w:pPr>
      <w:r>
        <w:rPr>
          <w:rFonts w:ascii="Calibri" w:hAnsi="Calibri"/>
          <w:b/>
          <w:snapToGrid w:val="0"/>
          <w:lang w:eastAsia="en-US"/>
        </w:rPr>
        <w:br w:type="page"/>
      </w:r>
    </w:p>
    <w:p w14:paraId="053BACBF" w14:textId="77777777" w:rsidR="00D37608" w:rsidRPr="008C2F42" w:rsidRDefault="00D37608" w:rsidP="0004779B">
      <w:pPr>
        <w:pStyle w:val="Naslov2"/>
        <w:rPr>
          <w:rFonts w:ascii="Calibri" w:hAnsi="Calibri"/>
          <w:sz w:val="24"/>
          <w:szCs w:val="24"/>
        </w:rPr>
      </w:pPr>
      <w:bookmarkStart w:id="7" w:name="_Toc16594140"/>
      <w:r w:rsidRPr="008C2F42">
        <w:rPr>
          <w:rFonts w:ascii="Calibri" w:hAnsi="Calibri"/>
          <w:sz w:val="24"/>
          <w:szCs w:val="24"/>
        </w:rPr>
        <w:lastRenderedPageBreak/>
        <w:t xml:space="preserve">Razpisni obrazec št. </w:t>
      </w:r>
      <w:r w:rsidR="00C952CB">
        <w:rPr>
          <w:rFonts w:ascii="Calibri" w:hAnsi="Calibri"/>
          <w:sz w:val="24"/>
          <w:szCs w:val="24"/>
        </w:rPr>
        <w:t>5</w:t>
      </w:r>
      <w:r w:rsidRPr="008C2F42">
        <w:rPr>
          <w:rFonts w:ascii="Calibri" w:hAnsi="Calibri"/>
          <w:sz w:val="24"/>
          <w:szCs w:val="24"/>
        </w:rPr>
        <w:t xml:space="preserve"> - PLAČILNI POGOJI</w:t>
      </w:r>
      <w:bookmarkEnd w:id="7"/>
    </w:p>
    <w:p w14:paraId="5D5EDF92" w14:textId="77777777" w:rsidR="00D37608" w:rsidRPr="008C2F42" w:rsidRDefault="00D37608">
      <w:pPr>
        <w:rPr>
          <w:rFonts w:ascii="Calibri" w:hAnsi="Calibri" w:cs="Arial"/>
        </w:rPr>
      </w:pPr>
    </w:p>
    <w:p w14:paraId="1BB3C91F" w14:textId="77777777" w:rsidR="00D37608" w:rsidRPr="008C2F42" w:rsidRDefault="00D37608">
      <w:pPr>
        <w:rPr>
          <w:rFonts w:ascii="Calibri" w:hAnsi="Calibri" w:cs="Arial"/>
        </w:rPr>
      </w:pPr>
    </w:p>
    <w:p w14:paraId="5B375F03" w14:textId="77777777" w:rsidR="00D37608" w:rsidRPr="008C2F42" w:rsidRDefault="0090704B">
      <w:pPr>
        <w:jc w:val="center"/>
        <w:rPr>
          <w:rFonts w:ascii="Calibri" w:hAnsi="Calibri" w:cs="Arial"/>
          <w:b/>
          <w:sz w:val="32"/>
          <w:szCs w:val="32"/>
        </w:rPr>
      </w:pPr>
      <w:r w:rsidRPr="008C2F42">
        <w:rPr>
          <w:rFonts w:ascii="Calibri" w:hAnsi="Calibri" w:cs="Arial"/>
          <w:b/>
          <w:sz w:val="32"/>
          <w:szCs w:val="32"/>
        </w:rPr>
        <w:t>PLAČILNI POGOJ</w:t>
      </w:r>
      <w:r w:rsidR="00D37608" w:rsidRPr="008C2F42">
        <w:rPr>
          <w:rFonts w:ascii="Calibri" w:hAnsi="Calibri" w:cs="Arial"/>
          <w:b/>
          <w:sz w:val="32"/>
          <w:szCs w:val="32"/>
        </w:rPr>
        <w:t>I</w:t>
      </w:r>
      <w:r w:rsidR="0017191C" w:rsidRPr="008C2F42">
        <w:rPr>
          <w:rFonts w:ascii="Calibri" w:hAnsi="Calibri" w:cs="Arial"/>
          <w:b/>
          <w:sz w:val="32"/>
          <w:szCs w:val="32"/>
        </w:rPr>
        <w:t xml:space="preserve"> </w:t>
      </w:r>
    </w:p>
    <w:p w14:paraId="7644CB21" w14:textId="77777777" w:rsidR="00D37608" w:rsidRPr="008C2F42" w:rsidRDefault="00D37608">
      <w:pPr>
        <w:rPr>
          <w:rFonts w:ascii="Calibri" w:hAnsi="Calibri" w:cs="Arial"/>
        </w:rPr>
      </w:pPr>
    </w:p>
    <w:p w14:paraId="4831B769" w14:textId="77777777" w:rsidR="00D37608" w:rsidRPr="008C2F42" w:rsidRDefault="00D37608">
      <w:pPr>
        <w:rPr>
          <w:rFonts w:ascii="Calibri" w:hAnsi="Calibri" w:cs="Arial"/>
        </w:rPr>
      </w:pPr>
    </w:p>
    <w:p w14:paraId="36560BE4" w14:textId="77777777" w:rsidR="00D37608" w:rsidRPr="008C2F42" w:rsidRDefault="00D37608">
      <w:pPr>
        <w:rPr>
          <w:rFonts w:ascii="Calibri" w:hAnsi="Calibri" w:cs="Arial"/>
        </w:rPr>
      </w:pPr>
    </w:p>
    <w:p w14:paraId="1E12EE04"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18345B58" w14:textId="77777777">
        <w:trPr>
          <w:cantSplit/>
          <w:trHeight w:hRule="exact" w:val="567"/>
        </w:trPr>
        <w:tc>
          <w:tcPr>
            <w:tcW w:w="2050" w:type="dxa"/>
            <w:vAlign w:val="center"/>
          </w:tcPr>
          <w:p w14:paraId="5741CE2B"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28F22BD"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4813674E" w14:textId="77777777">
        <w:trPr>
          <w:cantSplit/>
          <w:trHeight w:hRule="exact" w:val="567"/>
        </w:trPr>
        <w:tc>
          <w:tcPr>
            <w:tcW w:w="2050" w:type="dxa"/>
            <w:vAlign w:val="center"/>
          </w:tcPr>
          <w:p w14:paraId="2BA0F8A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5970665A" w14:textId="77777777" w:rsidR="00D37608" w:rsidRPr="008C2F42" w:rsidRDefault="00D37608">
            <w:pPr>
              <w:pStyle w:val="Glava"/>
              <w:tabs>
                <w:tab w:val="clear" w:pos="4536"/>
                <w:tab w:val="clear" w:pos="9072"/>
              </w:tabs>
              <w:rPr>
                <w:rFonts w:ascii="Calibri" w:hAnsi="Calibri" w:cs="Arial"/>
                <w:szCs w:val="24"/>
              </w:rPr>
            </w:pPr>
          </w:p>
        </w:tc>
      </w:tr>
    </w:tbl>
    <w:p w14:paraId="2B6F08A8" w14:textId="77777777" w:rsidR="00D37608" w:rsidRPr="008C2F42" w:rsidRDefault="00D37608">
      <w:pPr>
        <w:rPr>
          <w:rFonts w:ascii="Calibri" w:hAnsi="Calibri" w:cs="Arial"/>
          <w:b/>
        </w:rPr>
      </w:pPr>
    </w:p>
    <w:p w14:paraId="5DABEF65" w14:textId="77777777" w:rsidR="00C41995" w:rsidRPr="008C2F42" w:rsidRDefault="00C41995">
      <w:pPr>
        <w:rPr>
          <w:rFonts w:ascii="Calibri" w:hAnsi="Calibri" w:cs="Arial"/>
        </w:rPr>
      </w:pPr>
    </w:p>
    <w:p w14:paraId="280BD1C8" w14:textId="77777777" w:rsidR="002D19FC" w:rsidRPr="008C2F42" w:rsidRDefault="002D19FC" w:rsidP="002D19FC">
      <w:pPr>
        <w:tabs>
          <w:tab w:val="left" w:pos="2700"/>
          <w:tab w:val="left" w:pos="5140"/>
          <w:tab w:val="left" w:pos="6100"/>
          <w:tab w:val="left" w:pos="7740"/>
        </w:tabs>
        <w:ind w:right="-290"/>
        <w:jc w:val="both"/>
        <w:rPr>
          <w:rFonts w:ascii="Calibri" w:hAnsi="Calibri"/>
        </w:rPr>
      </w:pPr>
    </w:p>
    <w:p w14:paraId="687BA232" w14:textId="2F7F4E0E" w:rsidR="004C5F96" w:rsidRPr="004C5F96" w:rsidRDefault="004C5F96" w:rsidP="004C5F96">
      <w:pPr>
        <w:pStyle w:val="PN-besedilo"/>
        <w:spacing w:after="0" w:line="260" w:lineRule="atLeast"/>
        <w:rPr>
          <w:rFonts w:ascii="Calibri" w:hAnsi="Calibri" w:cs="Arial"/>
          <w:szCs w:val="24"/>
        </w:rPr>
      </w:pPr>
      <w:r w:rsidRPr="004C5F96">
        <w:rPr>
          <w:rFonts w:ascii="Calibri" w:hAnsi="Calibri" w:cs="Arial"/>
          <w:szCs w:val="24"/>
        </w:rPr>
        <w:t>Za dobavljen</w:t>
      </w:r>
      <w:r w:rsidR="000F7D4E">
        <w:rPr>
          <w:rFonts w:ascii="Calibri" w:hAnsi="Calibri" w:cs="Arial"/>
          <w:szCs w:val="24"/>
        </w:rPr>
        <w:t>o</w:t>
      </w:r>
      <w:r w:rsidRPr="004C5F96">
        <w:rPr>
          <w:rFonts w:ascii="Calibri" w:hAnsi="Calibri" w:cs="Arial"/>
          <w:szCs w:val="24"/>
        </w:rPr>
        <w:t xml:space="preserve"> vozil</w:t>
      </w:r>
      <w:r w:rsidR="000F7D4E">
        <w:rPr>
          <w:rFonts w:ascii="Calibri" w:hAnsi="Calibri" w:cs="Arial"/>
          <w:szCs w:val="24"/>
        </w:rPr>
        <w:t>o</w:t>
      </w:r>
      <w:r w:rsidRPr="004C5F96">
        <w:rPr>
          <w:rFonts w:ascii="Calibri" w:hAnsi="Calibri" w:cs="Arial"/>
          <w:szCs w:val="24"/>
        </w:rPr>
        <w:t xml:space="preserve"> se obvezujemo izstaviti posamezn</w:t>
      </w:r>
      <w:r w:rsidR="000F7D4E">
        <w:rPr>
          <w:rFonts w:ascii="Calibri" w:hAnsi="Calibri" w:cs="Arial"/>
          <w:szCs w:val="24"/>
        </w:rPr>
        <w:t>i</w:t>
      </w:r>
      <w:r w:rsidRPr="004C5F96">
        <w:rPr>
          <w:rFonts w:ascii="Calibri" w:hAnsi="Calibri" w:cs="Arial"/>
          <w:szCs w:val="24"/>
        </w:rPr>
        <w:t xml:space="preserve"> e-račun in račun v fizični obliki za pot</w:t>
      </w:r>
      <w:r w:rsidR="00171DD2">
        <w:rPr>
          <w:rFonts w:ascii="Calibri" w:hAnsi="Calibri" w:cs="Arial"/>
          <w:szCs w:val="24"/>
        </w:rPr>
        <w:t>rebe registracije vozil v roku 5</w:t>
      </w:r>
      <w:r w:rsidRPr="004C5F96">
        <w:rPr>
          <w:rFonts w:ascii="Calibri" w:hAnsi="Calibri" w:cs="Arial"/>
          <w:szCs w:val="24"/>
        </w:rPr>
        <w:t xml:space="preserve"> dni po prevzemu tehnično brezhibnega vozila s predano vso zahtevano dokumentacijo. Plačilni rok za dobavljeno vozilo znaša 30. dan od dneva prejema pravilno izstavljenega e-računa.</w:t>
      </w:r>
    </w:p>
    <w:p w14:paraId="6A0A4F5F" w14:textId="77777777" w:rsidR="002313FE" w:rsidRPr="008C2F42" w:rsidRDefault="002313FE">
      <w:pPr>
        <w:jc w:val="both"/>
        <w:rPr>
          <w:rFonts w:ascii="Calibri" w:hAnsi="Calibri" w:cs="Arial"/>
        </w:rPr>
      </w:pPr>
    </w:p>
    <w:p w14:paraId="2893EF57" w14:textId="77777777" w:rsidR="002313FE" w:rsidRPr="008C2F42" w:rsidRDefault="002313FE" w:rsidP="002313FE">
      <w:pPr>
        <w:jc w:val="both"/>
        <w:rPr>
          <w:rFonts w:ascii="Calibri" w:hAnsi="Calibri"/>
        </w:rPr>
      </w:pPr>
      <w:r w:rsidRPr="008C2F42">
        <w:rPr>
          <w:rFonts w:ascii="Calibri" w:hAnsi="Calibri"/>
        </w:rPr>
        <w:t>Vezano na določbe Zakona o spremembah in dopolnitvah zakona o opravljanju plačilnih sredstev za proračunske uporabnike (Uradni list RS št. 111/2013), bo ponudnik izdane račune naročniku pošiljal v elektronski obliki (e-račun).</w:t>
      </w:r>
    </w:p>
    <w:p w14:paraId="4E51B1CC" w14:textId="77777777" w:rsidR="002313FE" w:rsidRPr="008C2F42" w:rsidRDefault="002313FE">
      <w:pPr>
        <w:jc w:val="both"/>
        <w:rPr>
          <w:rFonts w:ascii="Calibri" w:hAnsi="Calibri" w:cs="Arial"/>
        </w:rPr>
      </w:pPr>
    </w:p>
    <w:p w14:paraId="2F1ECD1B" w14:textId="77777777" w:rsidR="00590402" w:rsidRPr="008C2F42" w:rsidRDefault="00590402" w:rsidP="00590402">
      <w:pPr>
        <w:numPr>
          <w:ilvl w:val="12"/>
          <w:numId w:val="0"/>
        </w:numPr>
        <w:rPr>
          <w:rFonts w:ascii="Calibri" w:hAnsi="Calibri" w:cs="Arial"/>
        </w:rPr>
      </w:pPr>
    </w:p>
    <w:p w14:paraId="4BAF5129" w14:textId="77777777" w:rsidR="00D37608" w:rsidRDefault="00D37608">
      <w:pPr>
        <w:rPr>
          <w:rFonts w:ascii="Calibri" w:hAnsi="Calibri" w:cs="Arial"/>
        </w:rPr>
      </w:pPr>
    </w:p>
    <w:p w14:paraId="1FC96F42" w14:textId="77777777" w:rsidR="004C5F96" w:rsidRPr="008C2F42" w:rsidRDefault="004C5F96">
      <w:pPr>
        <w:rPr>
          <w:rFonts w:ascii="Calibri" w:hAnsi="Calibri" w:cs="Arial"/>
        </w:rPr>
      </w:pPr>
    </w:p>
    <w:p w14:paraId="0DBDF6E5" w14:textId="77777777" w:rsidR="00D37608" w:rsidRPr="008C2F42" w:rsidRDefault="00D37608">
      <w:pPr>
        <w:rPr>
          <w:rFonts w:ascii="Calibri" w:hAnsi="Calibri" w:cs="Arial"/>
        </w:rPr>
      </w:pPr>
    </w:p>
    <w:p w14:paraId="4BB56058" w14:textId="77777777" w:rsidR="00D96D52" w:rsidRPr="008C2F42" w:rsidRDefault="00D96D52">
      <w:pPr>
        <w:rPr>
          <w:rFonts w:ascii="Calibri" w:hAnsi="Calibri" w:cs="Arial"/>
        </w:rPr>
      </w:pPr>
    </w:p>
    <w:p w14:paraId="083DEFCE" w14:textId="77777777" w:rsidR="00D96D52" w:rsidRPr="008C2F42" w:rsidRDefault="00D96D52">
      <w:pPr>
        <w:rPr>
          <w:rFonts w:ascii="Calibri" w:hAnsi="Calibri" w:cs="Arial"/>
        </w:rPr>
      </w:pPr>
    </w:p>
    <w:tbl>
      <w:tblPr>
        <w:tblW w:w="0" w:type="auto"/>
        <w:jc w:val="center"/>
        <w:tblLook w:val="01E0" w:firstRow="1" w:lastRow="1" w:firstColumn="1" w:lastColumn="1" w:noHBand="0" w:noVBand="0"/>
      </w:tblPr>
      <w:tblGrid>
        <w:gridCol w:w="3026"/>
        <w:gridCol w:w="3018"/>
        <w:gridCol w:w="3027"/>
      </w:tblGrid>
      <w:tr w:rsidR="00D37608" w:rsidRPr="008C2F42" w14:paraId="5F95C736" w14:textId="77777777">
        <w:trPr>
          <w:trHeight w:val="567"/>
          <w:jc w:val="center"/>
        </w:trPr>
        <w:tc>
          <w:tcPr>
            <w:tcW w:w="3070" w:type="dxa"/>
          </w:tcPr>
          <w:p w14:paraId="4B257186" w14:textId="77777777" w:rsidR="00D37608" w:rsidRPr="008C2F42" w:rsidRDefault="00D37608">
            <w:pPr>
              <w:jc w:val="center"/>
              <w:rPr>
                <w:rFonts w:ascii="Calibri" w:hAnsi="Calibri" w:cs="Arial"/>
              </w:rPr>
            </w:pPr>
            <w:r w:rsidRPr="008C2F42">
              <w:rPr>
                <w:rFonts w:ascii="Calibri" w:hAnsi="Calibri" w:cs="Arial"/>
              </w:rPr>
              <w:t>Datum:</w:t>
            </w:r>
          </w:p>
        </w:tc>
        <w:tc>
          <w:tcPr>
            <w:tcW w:w="3070" w:type="dxa"/>
          </w:tcPr>
          <w:p w14:paraId="76810AA7" w14:textId="77777777" w:rsidR="00D37608" w:rsidRPr="008C2F42" w:rsidRDefault="00D37608">
            <w:pPr>
              <w:jc w:val="center"/>
              <w:rPr>
                <w:rFonts w:ascii="Calibri" w:hAnsi="Calibri" w:cs="Arial"/>
              </w:rPr>
            </w:pPr>
            <w:r w:rsidRPr="008C2F42">
              <w:rPr>
                <w:rFonts w:ascii="Calibri" w:hAnsi="Calibri" w:cs="Arial"/>
              </w:rPr>
              <w:t>Žig:</w:t>
            </w:r>
          </w:p>
        </w:tc>
        <w:tc>
          <w:tcPr>
            <w:tcW w:w="3071" w:type="dxa"/>
          </w:tcPr>
          <w:p w14:paraId="4F8294DD" w14:textId="77777777" w:rsidR="00D37608" w:rsidRPr="008C2F42" w:rsidRDefault="00D37608">
            <w:pPr>
              <w:jc w:val="center"/>
              <w:rPr>
                <w:rFonts w:ascii="Calibri" w:hAnsi="Calibri" w:cs="Arial"/>
              </w:rPr>
            </w:pPr>
            <w:r w:rsidRPr="008C2F42">
              <w:rPr>
                <w:rFonts w:ascii="Calibri" w:hAnsi="Calibri" w:cs="Arial"/>
              </w:rPr>
              <w:t>Podpis:</w:t>
            </w:r>
          </w:p>
        </w:tc>
      </w:tr>
      <w:tr w:rsidR="00D37608" w:rsidRPr="008C2F42" w14:paraId="5140476F" w14:textId="77777777">
        <w:trPr>
          <w:trHeight w:val="567"/>
          <w:jc w:val="center"/>
        </w:trPr>
        <w:tc>
          <w:tcPr>
            <w:tcW w:w="3070" w:type="dxa"/>
            <w:tcBorders>
              <w:bottom w:val="single" w:sz="12" w:space="0" w:color="auto"/>
            </w:tcBorders>
          </w:tcPr>
          <w:p w14:paraId="10085629" w14:textId="77777777" w:rsidR="00D37608" w:rsidRPr="008C2F42" w:rsidRDefault="00D37608">
            <w:pPr>
              <w:jc w:val="center"/>
              <w:rPr>
                <w:rFonts w:ascii="Calibri" w:hAnsi="Calibri" w:cs="Arial"/>
              </w:rPr>
            </w:pPr>
          </w:p>
        </w:tc>
        <w:tc>
          <w:tcPr>
            <w:tcW w:w="3070" w:type="dxa"/>
          </w:tcPr>
          <w:p w14:paraId="2ADE19D2" w14:textId="77777777" w:rsidR="00D37608" w:rsidRPr="008C2F42" w:rsidRDefault="00D37608">
            <w:pPr>
              <w:jc w:val="center"/>
              <w:rPr>
                <w:rFonts w:ascii="Calibri" w:hAnsi="Calibri" w:cs="Arial"/>
              </w:rPr>
            </w:pPr>
          </w:p>
        </w:tc>
        <w:tc>
          <w:tcPr>
            <w:tcW w:w="3071" w:type="dxa"/>
            <w:tcBorders>
              <w:bottom w:val="single" w:sz="12" w:space="0" w:color="auto"/>
            </w:tcBorders>
          </w:tcPr>
          <w:p w14:paraId="2591463D" w14:textId="77777777" w:rsidR="00D37608" w:rsidRPr="008C2F42" w:rsidRDefault="00D37608">
            <w:pPr>
              <w:jc w:val="center"/>
              <w:rPr>
                <w:rFonts w:ascii="Calibri" w:hAnsi="Calibri" w:cs="Arial"/>
              </w:rPr>
            </w:pPr>
          </w:p>
        </w:tc>
      </w:tr>
    </w:tbl>
    <w:p w14:paraId="2A014CC9" w14:textId="77777777" w:rsidR="00D37608" w:rsidRPr="008C2F42" w:rsidRDefault="00D37608">
      <w:pPr>
        <w:rPr>
          <w:rFonts w:ascii="Calibri" w:hAnsi="Calibri" w:cs="Arial"/>
        </w:rPr>
      </w:pPr>
    </w:p>
    <w:p w14:paraId="0EEB7E3C" w14:textId="77777777" w:rsidR="00D37608" w:rsidRPr="008C2F42" w:rsidRDefault="00D37608">
      <w:pPr>
        <w:rPr>
          <w:rFonts w:ascii="Calibri" w:hAnsi="Calibri" w:cs="Arial"/>
        </w:rPr>
      </w:pPr>
    </w:p>
    <w:p w14:paraId="7B5674A6" w14:textId="77777777" w:rsidR="00965070" w:rsidRPr="008C2F42" w:rsidRDefault="00D37608">
      <w:pPr>
        <w:pStyle w:val="Naslov2"/>
        <w:rPr>
          <w:rFonts w:ascii="Calibri" w:hAnsi="Calibri"/>
          <w:sz w:val="24"/>
          <w:szCs w:val="24"/>
        </w:rPr>
      </w:pPr>
      <w:r w:rsidRPr="008C2F42">
        <w:rPr>
          <w:rFonts w:ascii="Calibri" w:hAnsi="Calibri"/>
          <w:sz w:val="24"/>
          <w:szCs w:val="24"/>
        </w:rPr>
        <w:br w:type="page"/>
      </w:r>
    </w:p>
    <w:p w14:paraId="3EC5EEA1" w14:textId="77777777" w:rsidR="00D37608" w:rsidRPr="008C2F42" w:rsidRDefault="00D37608">
      <w:pPr>
        <w:pStyle w:val="Naslov2"/>
        <w:rPr>
          <w:rFonts w:ascii="Calibri" w:hAnsi="Calibri"/>
          <w:sz w:val="24"/>
          <w:szCs w:val="24"/>
        </w:rPr>
      </w:pPr>
      <w:bookmarkStart w:id="8" w:name="_Toc16594141"/>
      <w:r w:rsidRPr="008C2F42">
        <w:rPr>
          <w:rFonts w:ascii="Calibri" w:hAnsi="Calibri"/>
          <w:sz w:val="24"/>
          <w:szCs w:val="24"/>
        </w:rPr>
        <w:lastRenderedPageBreak/>
        <w:t xml:space="preserve">Razpisni obrazec št. </w:t>
      </w:r>
      <w:r w:rsidR="00031403">
        <w:rPr>
          <w:rFonts w:ascii="Calibri" w:hAnsi="Calibri"/>
          <w:sz w:val="24"/>
          <w:szCs w:val="24"/>
        </w:rPr>
        <w:t>6</w:t>
      </w:r>
      <w:r w:rsidRPr="008C2F42">
        <w:rPr>
          <w:rFonts w:ascii="Calibri" w:hAnsi="Calibri"/>
          <w:sz w:val="24"/>
          <w:szCs w:val="24"/>
        </w:rPr>
        <w:t xml:space="preserve"> - POGODBA</w:t>
      </w:r>
      <w:bookmarkEnd w:id="8"/>
    </w:p>
    <w:p w14:paraId="4A6066BC" w14:textId="77777777" w:rsidR="00D37608" w:rsidRPr="008C2F42" w:rsidRDefault="00D37608">
      <w:pPr>
        <w:rPr>
          <w:rFonts w:ascii="Calibri" w:hAnsi="Calibri" w:cs="Arial"/>
        </w:rPr>
      </w:pPr>
    </w:p>
    <w:p w14:paraId="6F5228BD" w14:textId="77777777" w:rsidR="00D37608" w:rsidRPr="008C2F42" w:rsidRDefault="00D37608">
      <w:pPr>
        <w:rPr>
          <w:rFonts w:ascii="Calibri" w:hAnsi="Calibri" w:cs="Arial"/>
        </w:rPr>
      </w:pPr>
    </w:p>
    <w:p w14:paraId="3DF1D0D3" w14:textId="77777777" w:rsidR="00D37608" w:rsidRPr="008C2F42" w:rsidRDefault="00D37608">
      <w:pPr>
        <w:rPr>
          <w:rFonts w:ascii="Calibri" w:hAnsi="Calibri" w:cs="Arial"/>
        </w:rPr>
      </w:pPr>
    </w:p>
    <w:p w14:paraId="00E4F35E" w14:textId="77777777" w:rsidR="00D37608" w:rsidRPr="008C2F42" w:rsidRDefault="00D37608">
      <w:pPr>
        <w:rPr>
          <w:rFonts w:ascii="Calibri" w:hAnsi="Calibri" w:cs="Arial"/>
        </w:rPr>
      </w:pPr>
    </w:p>
    <w:p w14:paraId="6A58FFEA" w14:textId="77777777"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14:paraId="735E98A3" w14:textId="77777777" w:rsidR="00D37608" w:rsidRPr="008C2F42" w:rsidRDefault="00D37608">
      <w:pPr>
        <w:rPr>
          <w:rFonts w:ascii="Calibri" w:hAnsi="Calibri" w:cs="Arial"/>
        </w:rPr>
      </w:pPr>
    </w:p>
    <w:p w14:paraId="0F128859" w14:textId="77777777" w:rsidR="00D37608" w:rsidRPr="008C2F42" w:rsidRDefault="00D37608">
      <w:pPr>
        <w:rPr>
          <w:rFonts w:ascii="Calibri" w:hAnsi="Calibri" w:cs="Arial"/>
        </w:rPr>
      </w:pPr>
    </w:p>
    <w:p w14:paraId="55057DCC"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51814D16" w14:textId="77777777">
        <w:trPr>
          <w:cantSplit/>
          <w:trHeight w:hRule="exact" w:val="567"/>
        </w:trPr>
        <w:tc>
          <w:tcPr>
            <w:tcW w:w="2050" w:type="dxa"/>
            <w:vAlign w:val="center"/>
          </w:tcPr>
          <w:p w14:paraId="4EB7CF2E"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7C93E9E7"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7566E2C" w14:textId="77777777">
        <w:trPr>
          <w:cantSplit/>
          <w:trHeight w:hRule="exact" w:val="567"/>
        </w:trPr>
        <w:tc>
          <w:tcPr>
            <w:tcW w:w="2050" w:type="dxa"/>
            <w:vAlign w:val="center"/>
          </w:tcPr>
          <w:p w14:paraId="68771CBB"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3C9626AC" w14:textId="77777777" w:rsidR="00D37608" w:rsidRPr="008C2F42" w:rsidRDefault="00D37608">
            <w:pPr>
              <w:pStyle w:val="Glava"/>
              <w:tabs>
                <w:tab w:val="clear" w:pos="4536"/>
                <w:tab w:val="clear" w:pos="9072"/>
              </w:tabs>
              <w:rPr>
                <w:rFonts w:ascii="Calibri" w:hAnsi="Calibri" w:cs="Arial"/>
                <w:szCs w:val="24"/>
              </w:rPr>
            </w:pPr>
          </w:p>
        </w:tc>
      </w:tr>
    </w:tbl>
    <w:p w14:paraId="79CD7814" w14:textId="77777777" w:rsidR="00D37608" w:rsidRPr="008C2F42" w:rsidRDefault="00D37608">
      <w:pPr>
        <w:rPr>
          <w:rFonts w:ascii="Calibri" w:hAnsi="Calibri" w:cs="Arial"/>
          <w:b/>
        </w:rPr>
      </w:pPr>
    </w:p>
    <w:p w14:paraId="5A849F42" w14:textId="77777777" w:rsidR="00D37608" w:rsidRPr="008C2F42" w:rsidRDefault="00D37608">
      <w:pPr>
        <w:rPr>
          <w:rFonts w:ascii="Calibri" w:hAnsi="Calibri" w:cs="Arial"/>
        </w:rPr>
      </w:pPr>
    </w:p>
    <w:p w14:paraId="2CDE9AE4" w14:textId="77777777" w:rsidR="00D37608" w:rsidRPr="008C2F42" w:rsidRDefault="00D37608">
      <w:pPr>
        <w:rPr>
          <w:rFonts w:ascii="Calibri" w:hAnsi="Calibri" w:cs="Arial"/>
        </w:rPr>
      </w:pPr>
    </w:p>
    <w:p w14:paraId="72E8F697" w14:textId="77777777" w:rsidR="00D37608" w:rsidRPr="008C2F42" w:rsidRDefault="00D37608">
      <w:pPr>
        <w:rPr>
          <w:rFonts w:ascii="Calibri" w:hAnsi="Calibri" w:cs="Arial"/>
        </w:rPr>
      </w:pPr>
    </w:p>
    <w:p w14:paraId="6E48EFEB" w14:textId="77777777" w:rsidR="00D37608" w:rsidRPr="008C2F42" w:rsidRDefault="005D4198">
      <w:pPr>
        <w:jc w:val="center"/>
        <w:rPr>
          <w:rFonts w:ascii="Calibri" w:hAnsi="Calibri" w:cs="Arial"/>
          <w:b/>
          <w:bCs/>
        </w:rPr>
      </w:pPr>
      <w:r w:rsidRPr="008C2F42">
        <w:rPr>
          <w:rFonts w:ascii="Calibri" w:hAnsi="Calibri" w:cs="Arial"/>
          <w:b/>
          <w:bCs/>
        </w:rPr>
        <w:t>IZJAVLJAMO,</w:t>
      </w:r>
    </w:p>
    <w:p w14:paraId="7F290E51" w14:textId="77777777" w:rsidR="00D37608" w:rsidRPr="008C2F42" w:rsidRDefault="00D37608">
      <w:pPr>
        <w:rPr>
          <w:rFonts w:ascii="Calibri" w:hAnsi="Calibri" w:cs="Arial"/>
        </w:rPr>
      </w:pPr>
    </w:p>
    <w:p w14:paraId="651734AE" w14:textId="77777777" w:rsidR="00D37608" w:rsidRPr="008C2F42" w:rsidRDefault="00D37608" w:rsidP="003C2266">
      <w:pPr>
        <w:numPr>
          <w:ilvl w:val="0"/>
          <w:numId w:val="37"/>
        </w:num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464CEFC5" w14:textId="77777777" w:rsidR="00D37608" w:rsidRPr="008C2F42" w:rsidRDefault="00D37608" w:rsidP="00575B47">
      <w:pPr>
        <w:jc w:val="both"/>
        <w:rPr>
          <w:rFonts w:ascii="Calibri" w:hAnsi="Calibri" w:cs="Arial"/>
        </w:rPr>
      </w:pPr>
    </w:p>
    <w:p w14:paraId="10973C60" w14:textId="77777777" w:rsidR="00D37608" w:rsidRPr="008C2F42" w:rsidRDefault="00E71043" w:rsidP="003C2266">
      <w:pPr>
        <w:numPr>
          <w:ilvl w:val="0"/>
          <w:numId w:val="37"/>
        </w:numPr>
        <w:tabs>
          <w:tab w:val="left" w:pos="709"/>
        </w:tabs>
        <w:spacing w:after="120"/>
        <w:jc w:val="both"/>
        <w:rPr>
          <w:rFonts w:ascii="Calibri" w:hAnsi="Calibri" w:cs="Arial"/>
        </w:rPr>
      </w:pPr>
      <w:r w:rsidRPr="008C2F42">
        <w:rPr>
          <w:rFonts w:ascii="Calibri" w:hAnsi="Calibri" w:cs="Arial"/>
        </w:rPr>
        <w:t>da smo seznanjeni z dejstvom, d</w:t>
      </w:r>
      <w:r w:rsidR="000F32C6" w:rsidRPr="008C2F42">
        <w:rPr>
          <w:rFonts w:ascii="Calibri" w:hAnsi="Calibri" w:cs="Arial"/>
        </w:rPr>
        <w:t>a si naročnik pridržuje pravico</w:t>
      </w:r>
      <w:r w:rsidR="00C113C3" w:rsidRPr="008C2F42">
        <w:rPr>
          <w:rFonts w:ascii="Calibri" w:hAnsi="Calibri" w:cs="Arial"/>
        </w:rPr>
        <w:t xml:space="preserve"> </w:t>
      </w:r>
      <w:r w:rsidRPr="008C2F42">
        <w:rPr>
          <w:rFonts w:ascii="Calibri" w:hAnsi="Calibri" w:cs="Arial"/>
        </w:rPr>
        <w:t>zmanjšati obseg ponujenih del v skladu z razpoložljivimi sredstvi brez kakršnegakoli nadomestila in obveznosti do ponudniko</w:t>
      </w:r>
      <w:r w:rsidR="00C41995" w:rsidRPr="008C2F42">
        <w:rPr>
          <w:rFonts w:ascii="Calibri" w:hAnsi="Calibri" w:cs="Arial"/>
        </w:rPr>
        <w:t>v</w:t>
      </w:r>
      <w:r w:rsidR="009D273C">
        <w:rPr>
          <w:rFonts w:ascii="Calibri" w:hAnsi="Calibri" w:cs="Arial"/>
        </w:rPr>
        <w:t>.</w:t>
      </w:r>
    </w:p>
    <w:p w14:paraId="14F3E041" w14:textId="77777777" w:rsidR="00D37608" w:rsidRPr="008C2F42" w:rsidRDefault="00D37608">
      <w:pPr>
        <w:rPr>
          <w:rFonts w:ascii="Calibri" w:hAnsi="Calibri" w:cs="Arial"/>
        </w:rPr>
      </w:pPr>
    </w:p>
    <w:p w14:paraId="6AEEEBFC" w14:textId="77777777" w:rsidR="00D37608" w:rsidRDefault="00D37608">
      <w:pPr>
        <w:rPr>
          <w:rFonts w:ascii="Calibri" w:hAnsi="Calibri" w:cs="Arial"/>
        </w:rPr>
      </w:pPr>
    </w:p>
    <w:p w14:paraId="6AE02299" w14:textId="77777777" w:rsidR="004C5F96" w:rsidRDefault="004C5F96">
      <w:pPr>
        <w:rPr>
          <w:rFonts w:ascii="Calibri" w:hAnsi="Calibri" w:cs="Arial"/>
        </w:rPr>
      </w:pPr>
    </w:p>
    <w:p w14:paraId="339C31C2" w14:textId="77777777" w:rsidR="004C5F96" w:rsidRPr="008C2F42" w:rsidRDefault="004C5F96">
      <w:pPr>
        <w:rPr>
          <w:rFonts w:ascii="Calibri" w:hAnsi="Calibri" w:cs="Arial"/>
        </w:rPr>
      </w:pPr>
    </w:p>
    <w:p w14:paraId="0A2DA1CB" w14:textId="77777777" w:rsidR="00D37608" w:rsidRPr="008C2F42" w:rsidRDefault="00D37608">
      <w:pPr>
        <w:rPr>
          <w:rFonts w:ascii="Calibri" w:hAnsi="Calibri" w:cs="Arial"/>
        </w:rPr>
      </w:pPr>
    </w:p>
    <w:tbl>
      <w:tblPr>
        <w:tblW w:w="0" w:type="auto"/>
        <w:jc w:val="center"/>
        <w:tblLook w:val="01E0" w:firstRow="1" w:lastRow="1" w:firstColumn="1" w:lastColumn="1" w:noHBand="0" w:noVBand="0"/>
      </w:tblPr>
      <w:tblGrid>
        <w:gridCol w:w="3026"/>
        <w:gridCol w:w="3018"/>
        <w:gridCol w:w="3027"/>
      </w:tblGrid>
      <w:tr w:rsidR="00D37608" w:rsidRPr="008C2F42" w14:paraId="1E9006F7" w14:textId="77777777">
        <w:trPr>
          <w:trHeight w:val="567"/>
          <w:jc w:val="center"/>
        </w:trPr>
        <w:tc>
          <w:tcPr>
            <w:tcW w:w="3070" w:type="dxa"/>
          </w:tcPr>
          <w:p w14:paraId="13A492B5" w14:textId="77777777" w:rsidR="00D37608" w:rsidRPr="008C2F42" w:rsidRDefault="00D37608">
            <w:pPr>
              <w:jc w:val="center"/>
              <w:rPr>
                <w:rFonts w:ascii="Calibri" w:hAnsi="Calibri" w:cs="Arial"/>
              </w:rPr>
            </w:pPr>
            <w:r w:rsidRPr="008C2F42">
              <w:rPr>
                <w:rFonts w:ascii="Calibri" w:hAnsi="Calibri" w:cs="Arial"/>
              </w:rPr>
              <w:t>Datum:</w:t>
            </w:r>
          </w:p>
        </w:tc>
        <w:tc>
          <w:tcPr>
            <w:tcW w:w="3070" w:type="dxa"/>
          </w:tcPr>
          <w:p w14:paraId="2B9CF8CE" w14:textId="77777777" w:rsidR="00D37608" w:rsidRPr="008C2F42" w:rsidRDefault="00D37608">
            <w:pPr>
              <w:jc w:val="center"/>
              <w:rPr>
                <w:rFonts w:ascii="Calibri" w:hAnsi="Calibri" w:cs="Arial"/>
              </w:rPr>
            </w:pPr>
            <w:r w:rsidRPr="008C2F42">
              <w:rPr>
                <w:rFonts w:ascii="Calibri" w:hAnsi="Calibri" w:cs="Arial"/>
              </w:rPr>
              <w:t>Žig:</w:t>
            </w:r>
          </w:p>
        </w:tc>
        <w:tc>
          <w:tcPr>
            <w:tcW w:w="3071" w:type="dxa"/>
          </w:tcPr>
          <w:p w14:paraId="4001C284" w14:textId="77777777" w:rsidR="00D37608" w:rsidRPr="008C2F42" w:rsidRDefault="00D37608">
            <w:pPr>
              <w:jc w:val="center"/>
              <w:rPr>
                <w:rFonts w:ascii="Calibri" w:hAnsi="Calibri" w:cs="Arial"/>
              </w:rPr>
            </w:pPr>
            <w:r w:rsidRPr="008C2F42">
              <w:rPr>
                <w:rFonts w:ascii="Calibri" w:hAnsi="Calibri" w:cs="Arial"/>
              </w:rPr>
              <w:t>Podpis:</w:t>
            </w:r>
          </w:p>
        </w:tc>
      </w:tr>
      <w:tr w:rsidR="00D37608" w:rsidRPr="008C2F42" w14:paraId="435FCBD9" w14:textId="77777777">
        <w:trPr>
          <w:trHeight w:val="567"/>
          <w:jc w:val="center"/>
        </w:trPr>
        <w:tc>
          <w:tcPr>
            <w:tcW w:w="3070" w:type="dxa"/>
            <w:tcBorders>
              <w:bottom w:val="single" w:sz="12" w:space="0" w:color="auto"/>
            </w:tcBorders>
          </w:tcPr>
          <w:p w14:paraId="1667F060" w14:textId="77777777" w:rsidR="00D37608" w:rsidRPr="008C2F42" w:rsidRDefault="00D37608">
            <w:pPr>
              <w:jc w:val="center"/>
              <w:rPr>
                <w:rFonts w:ascii="Calibri" w:hAnsi="Calibri" w:cs="Arial"/>
              </w:rPr>
            </w:pPr>
          </w:p>
        </w:tc>
        <w:tc>
          <w:tcPr>
            <w:tcW w:w="3070" w:type="dxa"/>
          </w:tcPr>
          <w:p w14:paraId="2C7D40A8" w14:textId="77777777" w:rsidR="00D37608" w:rsidRPr="008C2F42" w:rsidRDefault="00D37608">
            <w:pPr>
              <w:jc w:val="center"/>
              <w:rPr>
                <w:rFonts w:ascii="Calibri" w:hAnsi="Calibri" w:cs="Arial"/>
              </w:rPr>
            </w:pPr>
          </w:p>
        </w:tc>
        <w:tc>
          <w:tcPr>
            <w:tcW w:w="3071" w:type="dxa"/>
            <w:tcBorders>
              <w:bottom w:val="single" w:sz="12" w:space="0" w:color="auto"/>
            </w:tcBorders>
          </w:tcPr>
          <w:p w14:paraId="5C264632" w14:textId="77777777" w:rsidR="00D37608" w:rsidRPr="008C2F42" w:rsidRDefault="00D37608">
            <w:pPr>
              <w:jc w:val="center"/>
              <w:rPr>
                <w:rFonts w:ascii="Calibri" w:hAnsi="Calibri" w:cs="Arial"/>
              </w:rPr>
            </w:pPr>
          </w:p>
        </w:tc>
      </w:tr>
    </w:tbl>
    <w:p w14:paraId="4D1C1BF2" w14:textId="77777777" w:rsidR="00D37608" w:rsidRPr="008C2F42" w:rsidRDefault="00D37608">
      <w:pPr>
        <w:rPr>
          <w:rFonts w:ascii="Calibri" w:hAnsi="Calibri" w:cs="Arial"/>
        </w:rPr>
      </w:pPr>
    </w:p>
    <w:p w14:paraId="4A690421" w14:textId="77777777" w:rsidR="00D37608" w:rsidRPr="008C2F42" w:rsidRDefault="00D37608">
      <w:pPr>
        <w:rPr>
          <w:rFonts w:ascii="Calibri" w:hAnsi="Calibri" w:cs="Arial"/>
        </w:rPr>
      </w:pPr>
    </w:p>
    <w:p w14:paraId="025E26B4" w14:textId="58AF5145" w:rsidR="00B306BB" w:rsidRPr="003F0018" w:rsidRDefault="00B306BB" w:rsidP="003F0018">
      <w:pPr>
        <w:pStyle w:val="Naslov2"/>
        <w:rPr>
          <w:rFonts w:ascii="Calibri" w:hAnsi="Calibri"/>
          <w:sz w:val="24"/>
          <w:szCs w:val="24"/>
        </w:rPr>
      </w:pPr>
      <w:bookmarkStart w:id="9" w:name="_GoBack"/>
      <w:bookmarkEnd w:id="9"/>
    </w:p>
    <w:p w14:paraId="70FF83EE" w14:textId="77777777" w:rsidR="00B306BB" w:rsidRPr="0039262B" w:rsidRDefault="00B306BB" w:rsidP="00B306BB">
      <w:pPr>
        <w:rPr>
          <w:rFonts w:ascii="Calibri" w:hAnsi="Calibri"/>
        </w:rPr>
      </w:pPr>
    </w:p>
    <w:p w14:paraId="157538AD" w14:textId="77777777" w:rsidR="00C70DC9" w:rsidRPr="008C2F42" w:rsidRDefault="004E2E85" w:rsidP="00B306BB">
      <w:pPr>
        <w:jc w:val="both"/>
        <w:rPr>
          <w:rFonts w:ascii="Calibri" w:hAnsi="Calibri"/>
        </w:rPr>
      </w:pP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p>
    <w:p w14:paraId="4D0C0EF4" w14:textId="77777777" w:rsidR="00904D4D" w:rsidRPr="008C2F42" w:rsidRDefault="00904D4D" w:rsidP="00904D4D">
      <w:pPr>
        <w:rPr>
          <w:rFonts w:ascii="Calibri" w:hAnsi="Calibri"/>
        </w:rPr>
      </w:pPr>
    </w:p>
    <w:p w14:paraId="62A672C4" w14:textId="77777777" w:rsidR="007B35DB" w:rsidRPr="008C2F42" w:rsidRDefault="003C5BBC" w:rsidP="007D2E38">
      <w:pPr>
        <w:rPr>
          <w:rFonts w:ascii="Calibri" w:hAnsi="Calibri" w:cs="Arial"/>
          <w:b/>
          <w:color w:val="000000"/>
          <w:sz w:val="22"/>
          <w:szCs w:val="22"/>
        </w:rPr>
      </w:pPr>
      <w:r w:rsidRPr="008C2F42">
        <w:rPr>
          <w:rFonts w:ascii="Calibri" w:hAnsi="Calibri" w:cs="Arial"/>
          <w:b/>
          <w:color w:val="000000"/>
          <w:sz w:val="22"/>
          <w:szCs w:val="22"/>
        </w:rPr>
        <w:br w:type="page"/>
      </w:r>
    </w:p>
    <w:p w14:paraId="268DB806" w14:textId="77777777" w:rsidR="00D37608" w:rsidRPr="008C2F42" w:rsidRDefault="00C42B3B" w:rsidP="00F24541">
      <w:pPr>
        <w:pStyle w:val="Naslov2"/>
        <w:rPr>
          <w:rFonts w:ascii="Calibri" w:hAnsi="Calibri"/>
          <w:sz w:val="24"/>
          <w:szCs w:val="24"/>
        </w:rPr>
      </w:pPr>
      <w:bookmarkStart w:id="10" w:name="_Toc16594143"/>
      <w:r w:rsidRPr="008C2F42">
        <w:rPr>
          <w:rFonts w:ascii="Calibri" w:hAnsi="Calibri"/>
          <w:sz w:val="24"/>
          <w:szCs w:val="24"/>
        </w:rPr>
        <w:lastRenderedPageBreak/>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10"/>
      <w:r w:rsidR="00753B85" w:rsidRPr="008C2F42">
        <w:rPr>
          <w:rFonts w:ascii="Calibri" w:hAnsi="Calibri"/>
          <w:bCs/>
          <w:sz w:val="24"/>
          <w:szCs w:val="24"/>
        </w:rPr>
        <w:t xml:space="preserve"> </w:t>
      </w:r>
    </w:p>
    <w:p w14:paraId="25D98A75" w14:textId="77777777" w:rsidR="00D10E4C" w:rsidRPr="008C2F42" w:rsidRDefault="00D10E4C" w:rsidP="00D10E4C">
      <w:pPr>
        <w:jc w:val="both"/>
        <w:rPr>
          <w:rFonts w:ascii="Calibri" w:hAnsi="Calibri" w:cs="Arial"/>
        </w:rPr>
      </w:pPr>
    </w:p>
    <w:p w14:paraId="25A180E6"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3FDABB97" w14:textId="77777777" w:rsidR="00D10E4C" w:rsidRPr="008C2F42" w:rsidRDefault="00D10E4C" w:rsidP="00D10E4C">
      <w:pPr>
        <w:jc w:val="both"/>
        <w:rPr>
          <w:rFonts w:ascii="Calibri" w:hAnsi="Calibri" w:cs="Arial"/>
        </w:rPr>
      </w:pPr>
    </w:p>
    <w:p w14:paraId="455B66FF"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5E8B27FD" w14:textId="77777777" w:rsidR="00D10E4C" w:rsidRPr="008C2F42" w:rsidRDefault="00D10E4C" w:rsidP="00D10E4C">
      <w:pPr>
        <w:jc w:val="both"/>
        <w:rPr>
          <w:rFonts w:ascii="Calibri" w:hAnsi="Calibri" w:cs="Arial"/>
        </w:rPr>
      </w:pPr>
    </w:p>
    <w:p w14:paraId="1B8A0F92"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A8414C8"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81DEDBC" w14:textId="77777777" w:rsidR="00D10E4C" w:rsidRPr="00D45BCA" w:rsidRDefault="00D10E4C" w:rsidP="00D10E4C">
      <w:pPr>
        <w:jc w:val="both"/>
        <w:rPr>
          <w:rFonts w:ascii="Calibri" w:hAnsi="Calibri" w:cs="Arial"/>
        </w:rPr>
      </w:pPr>
    </w:p>
    <w:p w14:paraId="0F361E2A" w14:textId="77777777" w:rsidR="00D10E4C" w:rsidRPr="00D45BCA" w:rsidRDefault="00D10E4C" w:rsidP="00D10E4C">
      <w:pPr>
        <w:jc w:val="both"/>
        <w:rPr>
          <w:rFonts w:ascii="Calibri" w:hAnsi="Calibri" w:cs="Arial"/>
        </w:rPr>
      </w:pPr>
    </w:p>
    <w:p w14:paraId="2A2FF512"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0CD975C7" w14:textId="77777777" w:rsidR="00D10E4C" w:rsidRPr="00D45BCA" w:rsidRDefault="00D10E4C" w:rsidP="00D10E4C">
      <w:pPr>
        <w:jc w:val="both"/>
        <w:rPr>
          <w:rFonts w:ascii="Calibri" w:hAnsi="Calibri" w:cs="Arial"/>
        </w:rPr>
      </w:pPr>
    </w:p>
    <w:p w14:paraId="0D881CA7" w14:textId="77777777" w:rsidR="00D10E4C" w:rsidRPr="00D45BCA" w:rsidRDefault="00D10E4C" w:rsidP="00D10E4C">
      <w:pPr>
        <w:jc w:val="both"/>
        <w:rPr>
          <w:rFonts w:ascii="Calibri" w:hAnsi="Calibri" w:cs="Arial"/>
        </w:rPr>
      </w:pPr>
    </w:p>
    <w:p w14:paraId="39BFDF7A"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10ED16A0" w14:textId="77777777" w:rsidR="00A3659F" w:rsidRPr="0039262B" w:rsidRDefault="00A3659F" w:rsidP="0008611A">
      <w:pPr>
        <w:tabs>
          <w:tab w:val="right" w:pos="8757"/>
        </w:tabs>
        <w:jc w:val="both"/>
        <w:rPr>
          <w:rFonts w:ascii="Calibri" w:hAnsi="Calibri" w:cs="Arial"/>
        </w:rPr>
      </w:pPr>
    </w:p>
    <w:p w14:paraId="67A2CE74" w14:textId="77777777" w:rsidR="00A3659F" w:rsidRDefault="00A3659F" w:rsidP="00D10E4C">
      <w:pPr>
        <w:jc w:val="both"/>
        <w:rPr>
          <w:rFonts w:ascii="Calibri" w:hAnsi="Calibri" w:cs="Arial"/>
        </w:rPr>
      </w:pPr>
    </w:p>
    <w:p w14:paraId="6BD72E26" w14:textId="77777777" w:rsidR="00A3659F" w:rsidRDefault="00A3659F" w:rsidP="00D10E4C">
      <w:pPr>
        <w:jc w:val="both"/>
        <w:rPr>
          <w:rFonts w:ascii="Calibri" w:hAnsi="Calibri" w:cs="Arial"/>
        </w:rPr>
      </w:pPr>
    </w:p>
    <w:p w14:paraId="39126B3B" w14:textId="4E53870B" w:rsidR="00D10E4C" w:rsidRPr="00D45BCA" w:rsidRDefault="00D10E4C" w:rsidP="00D10E4C">
      <w:pPr>
        <w:jc w:val="both"/>
        <w:rPr>
          <w:rFonts w:ascii="Calibri" w:hAnsi="Calibri" w:cs="Arial"/>
        </w:rPr>
      </w:pPr>
      <w:r w:rsidRPr="00D45BCA">
        <w:rPr>
          <w:rFonts w:ascii="Calibri" w:hAnsi="Calibri" w:cs="Arial"/>
        </w:rPr>
        <w:t xml:space="preserve">Skladno s pogoji javnega naročila za </w:t>
      </w:r>
      <w:r w:rsidR="004E2768" w:rsidRPr="00D762FF">
        <w:rPr>
          <w:rFonts w:ascii="Calibri" w:hAnsi="Calibri" w:cs="Arial"/>
        </w:rPr>
        <w:t>dobav</w:t>
      </w:r>
      <w:r w:rsidR="004E2768">
        <w:rPr>
          <w:rFonts w:ascii="Calibri" w:hAnsi="Calibri" w:cs="Arial"/>
        </w:rPr>
        <w:t>o</w:t>
      </w:r>
      <w:r w:rsidR="004E2768" w:rsidRPr="00D762FF">
        <w:rPr>
          <w:rFonts w:ascii="Calibri" w:hAnsi="Calibri" w:cs="Arial"/>
        </w:rPr>
        <w:t xml:space="preserve"> vozil</w:t>
      </w:r>
      <w:r w:rsidR="004420CC">
        <w:rPr>
          <w:rFonts w:ascii="Calibri" w:hAnsi="Calibri" w:cs="Arial"/>
        </w:rPr>
        <w:t>a</w:t>
      </w:r>
      <w:r w:rsidR="004E2768" w:rsidRPr="00D762FF">
        <w:rPr>
          <w:rFonts w:ascii="Calibri" w:hAnsi="Calibri" w:cs="Arial"/>
        </w:rPr>
        <w:t xml:space="preserve"> za potrebe veterinarsko higienske službe VHS</w:t>
      </w:r>
      <w:r w:rsidR="004E2768">
        <w:rPr>
          <w:rFonts w:ascii="Calibri" w:hAnsi="Calibri" w:cs="Arial"/>
        </w:rPr>
        <w:t xml:space="preserve">, </w:t>
      </w:r>
      <w:r w:rsidRPr="00D45BCA">
        <w:rPr>
          <w:rFonts w:ascii="Calibri" w:hAnsi="Calibri" w:cs="Arial"/>
        </w:rPr>
        <w:t>ki je objavljen na P</w:t>
      </w:r>
      <w:r w:rsidR="003C4504" w:rsidRPr="00D45BCA">
        <w:rPr>
          <w:rFonts w:ascii="Calibri" w:hAnsi="Calibri" w:cs="Arial"/>
        </w:rPr>
        <w:t xml:space="preserve">ortalu javnih naročil pod št. </w:t>
      </w:r>
      <w:r w:rsidR="000D3F25">
        <w:rPr>
          <w:rFonts w:ascii="Calibri" w:hAnsi="Calibri" w:cs="Arial"/>
        </w:rPr>
        <w:t>_____________/201</w:t>
      </w:r>
      <w:r w:rsidR="004420CC">
        <w:rPr>
          <w:rFonts w:ascii="Calibri" w:hAnsi="Calibri" w:cs="Arial"/>
        </w:rPr>
        <w:t>9</w:t>
      </w:r>
      <w:r w:rsidR="006625DF" w:rsidRPr="00D45BCA">
        <w:rPr>
          <w:rFonts w:ascii="Calibri" w:hAnsi="Calibri" w:cs="Arial"/>
        </w:rPr>
        <w:t xml:space="preserve">, </w:t>
      </w:r>
      <w:r w:rsidRPr="00D45BCA">
        <w:rPr>
          <w:rFonts w:ascii="Calibri" w:hAnsi="Calibri" w:cs="Arial"/>
        </w:rPr>
        <w:t xml:space="preserve"> dne _________</w:t>
      </w:r>
    </w:p>
    <w:p w14:paraId="12A880FE" w14:textId="77777777" w:rsidR="00D10E4C" w:rsidRPr="00D45BCA" w:rsidRDefault="00D10E4C" w:rsidP="00D10E4C">
      <w:pPr>
        <w:jc w:val="both"/>
        <w:rPr>
          <w:rFonts w:ascii="Calibri" w:hAnsi="Calibri" w:cs="Arial"/>
        </w:rPr>
      </w:pPr>
    </w:p>
    <w:p w14:paraId="6569397B" w14:textId="77777777" w:rsidR="00D10E4C" w:rsidRPr="00D45BCA" w:rsidRDefault="00D10E4C" w:rsidP="00D10E4C">
      <w:pPr>
        <w:jc w:val="both"/>
        <w:rPr>
          <w:rFonts w:ascii="Calibri" w:hAnsi="Calibri" w:cs="Arial"/>
          <w:b/>
        </w:rPr>
      </w:pPr>
    </w:p>
    <w:p w14:paraId="10CF2025" w14:textId="77777777" w:rsidR="00D10E4C" w:rsidRPr="00D45BCA" w:rsidRDefault="00D10E4C" w:rsidP="00D10E4C">
      <w:pPr>
        <w:jc w:val="center"/>
        <w:rPr>
          <w:rFonts w:ascii="Calibri" w:hAnsi="Calibri" w:cs="Arial"/>
          <w:b/>
        </w:rPr>
      </w:pPr>
      <w:r w:rsidRPr="00D45BCA">
        <w:rPr>
          <w:rFonts w:ascii="Calibri" w:hAnsi="Calibri" w:cs="Arial"/>
          <w:b/>
        </w:rPr>
        <w:t>IZJAVLJAMO</w:t>
      </w:r>
    </w:p>
    <w:p w14:paraId="7510D39A" w14:textId="77777777" w:rsidR="00D10E4C" w:rsidRPr="00D45BCA" w:rsidRDefault="00D10E4C" w:rsidP="00D10E4C">
      <w:pPr>
        <w:jc w:val="both"/>
        <w:rPr>
          <w:rFonts w:ascii="Calibri" w:hAnsi="Calibri" w:cs="Arial"/>
          <w:b/>
        </w:rPr>
      </w:pPr>
    </w:p>
    <w:p w14:paraId="2192A293" w14:textId="77777777" w:rsidR="00D10E4C" w:rsidRPr="00D45BCA" w:rsidRDefault="00D10E4C" w:rsidP="00D10E4C">
      <w:pPr>
        <w:jc w:val="both"/>
        <w:rPr>
          <w:rFonts w:ascii="Calibri" w:hAnsi="Calibri" w:cs="Arial"/>
        </w:rPr>
      </w:pPr>
    </w:p>
    <w:p w14:paraId="11739CF9" w14:textId="6B489145" w:rsidR="00D10E4C" w:rsidRPr="00D45BCA" w:rsidRDefault="00D45BCA" w:rsidP="00D10E4C">
      <w:pPr>
        <w:jc w:val="both"/>
        <w:rPr>
          <w:rFonts w:ascii="Calibri" w:hAnsi="Calibri" w:cs="Arial"/>
        </w:rPr>
      </w:pPr>
      <w:r w:rsidRPr="00D45BCA">
        <w:rPr>
          <w:rFonts w:ascii="Calibri" w:hAnsi="Calibri" w:cs="Arial"/>
        </w:rPr>
        <w:t xml:space="preserve">da bomo , v primeru, da bomo pri javnem naročilu izbrani kot najugodnejši ponudnik, pridobili </w:t>
      </w:r>
      <w:r w:rsidRPr="00D45BCA">
        <w:rPr>
          <w:rFonts w:ascii="Calibri" w:hAnsi="Calibri" w:cs="Arial"/>
          <w:b/>
          <w:bCs/>
        </w:rPr>
        <w:t>garancijo za dobro izvedbo</w:t>
      </w:r>
      <w:r w:rsidRPr="00D45BCA">
        <w:rPr>
          <w:rFonts w:ascii="Calibri" w:hAnsi="Calibri" w:cs="Arial"/>
        </w:rPr>
        <w:t xml:space="preserve"> </w:t>
      </w:r>
      <w:r w:rsidRPr="00D45BCA">
        <w:rPr>
          <w:rFonts w:ascii="Calibri" w:hAnsi="Calibri" w:cs="Arial"/>
          <w:b/>
          <w:bCs/>
        </w:rPr>
        <w:t>pogodbenih obveznosti v višini 10% ponudbene vrednosti z vključenim DDV,</w:t>
      </w:r>
      <w:r w:rsidRPr="00D45BCA">
        <w:rPr>
          <w:rFonts w:ascii="Calibri" w:hAnsi="Calibri" w:cs="Arial"/>
        </w:rPr>
        <w:t xml:space="preserve"> brezpogojno ter plačljivo na prvi poziv in sicer na osnovi predložitve ust</w:t>
      </w:r>
      <w:r w:rsidR="0008611A">
        <w:rPr>
          <w:rFonts w:ascii="Calibri" w:hAnsi="Calibri" w:cs="Arial"/>
        </w:rPr>
        <w:t xml:space="preserve">rezne pogodbe, veljavno do </w:t>
      </w:r>
      <w:r w:rsidR="00CE60C1">
        <w:rPr>
          <w:rFonts w:ascii="Calibri" w:hAnsi="Calibri" w:cs="Arial"/>
        </w:rPr>
        <w:t>15</w:t>
      </w:r>
      <w:r w:rsidR="0008611A">
        <w:rPr>
          <w:rFonts w:ascii="Calibri" w:hAnsi="Calibri" w:cs="Arial"/>
        </w:rPr>
        <w:t>.12</w:t>
      </w:r>
      <w:r w:rsidR="000D3F25">
        <w:rPr>
          <w:rFonts w:ascii="Calibri" w:hAnsi="Calibri" w:cs="Arial"/>
        </w:rPr>
        <w:t>.201</w:t>
      </w:r>
      <w:r w:rsidR="004420CC">
        <w:rPr>
          <w:rFonts w:ascii="Calibri" w:hAnsi="Calibri" w:cs="Arial"/>
        </w:rPr>
        <w:t>9</w:t>
      </w:r>
      <w:r w:rsidRPr="00D45BCA">
        <w:rPr>
          <w:rFonts w:ascii="Calibri" w:hAnsi="Calibri" w:cs="Arial"/>
        </w:rPr>
        <w:t>.</w:t>
      </w:r>
    </w:p>
    <w:p w14:paraId="1B59BF72" w14:textId="77777777" w:rsidR="00D10E4C" w:rsidRPr="00D45BCA" w:rsidRDefault="00D10E4C" w:rsidP="00D10E4C">
      <w:pPr>
        <w:pStyle w:val="Glava"/>
        <w:numPr>
          <w:ilvl w:val="12"/>
          <w:numId w:val="0"/>
        </w:numPr>
        <w:tabs>
          <w:tab w:val="clear" w:pos="4536"/>
          <w:tab w:val="clear" w:pos="9072"/>
        </w:tabs>
        <w:jc w:val="both"/>
        <w:rPr>
          <w:rFonts w:ascii="Calibri" w:hAnsi="Calibri" w:cs="Arial"/>
          <w:szCs w:val="24"/>
        </w:rPr>
      </w:pPr>
    </w:p>
    <w:p w14:paraId="1F63C1E5" w14:textId="3AAD76B4" w:rsidR="00D10E4C" w:rsidRDefault="004420CC" w:rsidP="00D10E4C">
      <w:pPr>
        <w:jc w:val="both"/>
        <w:rPr>
          <w:rFonts w:ascii="Calibri" w:hAnsi="Calibri" w:cs="Arial"/>
        </w:rPr>
      </w:pPr>
      <w:r>
        <w:rPr>
          <w:rFonts w:asciiTheme="minorHAnsi" w:hAnsiTheme="minorHAnsi" w:cstheme="minorHAnsi"/>
        </w:rPr>
        <w:t>K</w:t>
      </w:r>
      <w:r w:rsidRPr="005443F7">
        <w:rPr>
          <w:rFonts w:asciiTheme="minorHAnsi" w:hAnsiTheme="minorHAnsi" w:cstheme="minorHAnsi"/>
        </w:rPr>
        <w:t>ot finančno zavarovanje za dobro izvedbo pogodbenih obveznosti</w:t>
      </w:r>
      <w:r>
        <w:rPr>
          <w:rFonts w:asciiTheme="minorHAnsi" w:hAnsiTheme="minorHAnsi" w:cstheme="minorHAnsi"/>
        </w:rPr>
        <w:t xml:space="preserve"> bomo</w:t>
      </w:r>
      <w:r w:rsidRPr="005443F7">
        <w:rPr>
          <w:rFonts w:asciiTheme="minorHAnsi" w:hAnsiTheme="minorHAnsi" w:cstheme="minorHAnsi"/>
        </w:rPr>
        <w:t xml:space="preserve"> predali dve bianco menici in menično izjavo s pooblastilom za izpolnitev in unovčenje menice.</w:t>
      </w:r>
    </w:p>
    <w:p w14:paraId="15E4D28A" w14:textId="77777777" w:rsidR="004420CC" w:rsidRDefault="004420CC" w:rsidP="00D10E4C">
      <w:pPr>
        <w:jc w:val="both"/>
        <w:rPr>
          <w:rFonts w:ascii="Calibri" w:hAnsi="Calibri" w:cs="Arial"/>
        </w:rPr>
      </w:pPr>
    </w:p>
    <w:p w14:paraId="51123D3D" w14:textId="77777777" w:rsidR="00D10E4C" w:rsidRPr="00D45BCA" w:rsidRDefault="00D10E4C" w:rsidP="00D10E4C">
      <w:pPr>
        <w:jc w:val="both"/>
        <w:rPr>
          <w:rFonts w:ascii="Calibri" w:hAnsi="Calibri" w:cs="Arial"/>
        </w:rPr>
      </w:pPr>
    </w:p>
    <w:p w14:paraId="43C43F33" w14:textId="77777777" w:rsidR="00D10E4C" w:rsidRPr="00D45BCA" w:rsidRDefault="00D10E4C" w:rsidP="00D10E4C">
      <w:pPr>
        <w:jc w:val="both"/>
        <w:rPr>
          <w:rFonts w:ascii="Calibri" w:hAnsi="Calibri" w:cs="Arial"/>
        </w:rPr>
      </w:pPr>
    </w:p>
    <w:p w14:paraId="5AB972E6" w14:textId="77777777" w:rsidR="00D10E4C" w:rsidRPr="00D45BCA" w:rsidRDefault="00D10E4C" w:rsidP="00D10E4C">
      <w:pPr>
        <w:ind w:left="4248" w:firstLine="117"/>
        <w:rPr>
          <w:rFonts w:ascii="Calibri" w:hAnsi="Calibri" w:cs="Arial"/>
        </w:rPr>
      </w:pPr>
      <w:r w:rsidRPr="00D45BCA">
        <w:rPr>
          <w:rFonts w:ascii="Calibri" w:hAnsi="Calibri" w:cs="Arial"/>
        </w:rPr>
        <w:t>Ponudnik:</w:t>
      </w:r>
      <w:r w:rsidRPr="00D45BCA">
        <w:rPr>
          <w:rFonts w:ascii="Calibri" w:hAnsi="Calibri" w:cs="Arial"/>
        </w:rPr>
        <w:br/>
        <w:t>________________________________</w:t>
      </w:r>
    </w:p>
    <w:p w14:paraId="1779C690" w14:textId="77777777" w:rsidR="00D10E4C" w:rsidRPr="00D45BCA" w:rsidRDefault="00D10E4C" w:rsidP="00D10E4C">
      <w:pPr>
        <w:ind w:left="4248" w:firstLine="117"/>
        <w:rPr>
          <w:rFonts w:ascii="Calibri" w:hAnsi="Calibri" w:cs="Arial"/>
        </w:rPr>
      </w:pPr>
      <w:r w:rsidRPr="00D45BCA">
        <w:rPr>
          <w:rFonts w:ascii="Calibri" w:hAnsi="Calibri" w:cs="Arial"/>
        </w:rPr>
        <w:t>Odgovorna oseba:</w:t>
      </w:r>
    </w:p>
    <w:p w14:paraId="35C33018" w14:textId="77777777" w:rsidR="00D10E4C" w:rsidRPr="00D45BCA" w:rsidRDefault="00D10E4C" w:rsidP="00D10E4C">
      <w:pPr>
        <w:ind w:left="4248" w:firstLine="117"/>
        <w:rPr>
          <w:rFonts w:ascii="Calibri" w:hAnsi="Calibri" w:cs="Arial"/>
        </w:rPr>
      </w:pPr>
      <w:r w:rsidRPr="00D45BCA">
        <w:rPr>
          <w:rFonts w:ascii="Calibri" w:hAnsi="Calibri" w:cs="Arial"/>
        </w:rPr>
        <w:t>_______________________________</w:t>
      </w:r>
    </w:p>
    <w:p w14:paraId="1C18E1E3" w14:textId="77777777" w:rsidR="00D10E4C" w:rsidRPr="00D45BCA" w:rsidRDefault="00D10E4C" w:rsidP="00D10E4C">
      <w:pPr>
        <w:ind w:left="4248" w:firstLine="117"/>
        <w:rPr>
          <w:rFonts w:ascii="Calibri" w:hAnsi="Calibri" w:cs="Arial"/>
        </w:rPr>
      </w:pPr>
    </w:p>
    <w:p w14:paraId="019E7ACA" w14:textId="77777777" w:rsidR="00D10E4C" w:rsidRPr="00D45BCA" w:rsidRDefault="00D10E4C" w:rsidP="00D10E4C">
      <w:pPr>
        <w:rPr>
          <w:rFonts w:ascii="Calibri" w:hAnsi="Calibri" w:cs="Arial"/>
        </w:rPr>
      </w:pPr>
    </w:p>
    <w:p w14:paraId="37D94923" w14:textId="77777777" w:rsidR="00D10E4C" w:rsidRPr="00D45BCA" w:rsidRDefault="00D10E4C" w:rsidP="00D10E4C">
      <w:pPr>
        <w:rPr>
          <w:rFonts w:ascii="Calibri" w:hAnsi="Calibri" w:cs="Arial"/>
        </w:rPr>
      </w:pPr>
      <w:r w:rsidRPr="00D45BCA">
        <w:rPr>
          <w:rFonts w:ascii="Calibri" w:hAnsi="Calibri" w:cs="Arial"/>
        </w:rPr>
        <w:t xml:space="preserve">                                                   </w:t>
      </w:r>
      <w:r w:rsidRPr="00D45BCA">
        <w:rPr>
          <w:rFonts w:ascii="Calibri" w:hAnsi="Calibri" w:cs="Arial"/>
        </w:rPr>
        <w:tab/>
      </w:r>
      <w:r w:rsidRPr="00D45BCA">
        <w:rPr>
          <w:rFonts w:ascii="Calibri" w:hAnsi="Calibri" w:cs="Arial"/>
        </w:rPr>
        <w:tab/>
      </w:r>
      <w:r w:rsidRPr="00D45BCA">
        <w:rPr>
          <w:rFonts w:ascii="Calibri" w:hAnsi="Calibri" w:cs="Arial"/>
        </w:rPr>
        <w:tab/>
        <w:t xml:space="preserve">  podpis odgovorne osebe in žig</w:t>
      </w:r>
    </w:p>
    <w:p w14:paraId="59854796" w14:textId="3DA131B1" w:rsidR="00D10E4C" w:rsidRPr="004420CC" w:rsidRDefault="00D10E4C" w:rsidP="004420CC">
      <w:pPr>
        <w:jc w:val="both"/>
        <w:rPr>
          <w:rFonts w:ascii="Calibri" w:hAnsi="Calibri"/>
          <w:color w:val="00B050"/>
        </w:rPr>
      </w:pPr>
      <w:r w:rsidRPr="00D45BCA">
        <w:rPr>
          <w:rFonts w:ascii="Calibri" w:hAnsi="Calibri"/>
          <w:color w:val="00B050"/>
        </w:rPr>
        <w:br w:type="page"/>
      </w:r>
      <w:r w:rsidRPr="00D45BCA">
        <w:rPr>
          <w:rFonts w:ascii="Calibri" w:hAnsi="Calibri" w:cs="Arial"/>
          <w:b/>
        </w:rPr>
        <w:lastRenderedPageBreak/>
        <w:t>VZOREC ZAVAROVANJA ZA DOBRO IZVEDBO POGODBENIH OBVEZNOSTI</w:t>
      </w:r>
    </w:p>
    <w:p w14:paraId="51E89ABA" w14:textId="6384C602" w:rsidR="004420CC" w:rsidRDefault="004420CC" w:rsidP="00D10E4C">
      <w:pPr>
        <w:rPr>
          <w:rFonts w:ascii="Calibri" w:hAnsi="Calibri" w:cs="Arial"/>
          <w:b/>
        </w:rPr>
      </w:pPr>
    </w:p>
    <w:p w14:paraId="43D161D8" w14:textId="77777777" w:rsidR="004420CC" w:rsidRDefault="004420CC" w:rsidP="004420CC">
      <w:pPr>
        <w:rPr>
          <w:rFonts w:ascii="Arial" w:hAnsi="Arial" w:cs="Arial"/>
          <w:b/>
          <w:bCs/>
          <w:color w:val="000000"/>
          <w:sz w:val="20"/>
          <w:szCs w:val="20"/>
        </w:rPr>
      </w:pPr>
    </w:p>
    <w:p w14:paraId="52A365DF" w14:textId="77777777" w:rsidR="004420CC" w:rsidRPr="004420CC" w:rsidRDefault="004420CC" w:rsidP="004420CC">
      <w:pPr>
        <w:rPr>
          <w:rFonts w:asciiTheme="minorHAnsi" w:hAnsiTheme="minorHAnsi" w:cstheme="minorHAnsi"/>
          <w:b/>
        </w:rPr>
      </w:pPr>
      <w:r w:rsidRPr="004420CC">
        <w:rPr>
          <w:rFonts w:asciiTheme="minorHAnsi" w:hAnsiTheme="minorHAnsi" w:cstheme="minorHAnsi"/>
          <w:b/>
          <w:bCs/>
          <w:color w:val="000000"/>
        </w:rPr>
        <w:t>Menična izjava s pooblastilom za zavarovanje za dobro izvedbo pogodbenih obveznosti</w:t>
      </w:r>
    </w:p>
    <w:p w14:paraId="60A2DDB5" w14:textId="77777777" w:rsidR="004420CC" w:rsidRPr="004420CC" w:rsidRDefault="004420CC" w:rsidP="004420CC">
      <w:pPr>
        <w:ind w:left="360"/>
        <w:jc w:val="both"/>
        <w:rPr>
          <w:rFonts w:asciiTheme="minorHAnsi" w:hAnsiTheme="minorHAnsi" w:cstheme="minorHAnsi"/>
          <w:b/>
          <w:sz w:val="20"/>
          <w:szCs w:val="20"/>
        </w:rPr>
      </w:pPr>
    </w:p>
    <w:p w14:paraId="63B8B45F" w14:textId="6F54415B" w:rsidR="004420CC" w:rsidRPr="007A7448" w:rsidRDefault="004420CC" w:rsidP="007A744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Cs/>
        </w:rPr>
      </w:pPr>
      <w:r w:rsidRPr="007A7448">
        <w:rPr>
          <w:rFonts w:asciiTheme="minorHAnsi" w:hAnsiTheme="minorHAnsi" w:cstheme="minorHAnsi"/>
          <w:bCs/>
        </w:rPr>
        <w:t xml:space="preserve">IZPOLNJENO, PODPISANO IN ŽIGOSANO MENIČNO IZJAVO SKUPAJ Z ŽIGOSANO MENICO BO  IZBRANI PONUDNIK IZPOLNIL IN PREDAL NAROČNIKU NAJKASNEJE V 8 DNEH </w:t>
      </w:r>
      <w:r w:rsidRPr="007A7448">
        <w:rPr>
          <w:rFonts w:asciiTheme="minorHAnsi" w:hAnsiTheme="minorHAnsi" w:cstheme="minorHAnsi"/>
          <w:bCs/>
          <w:u w:val="single"/>
        </w:rPr>
        <w:t>PO PODPISU POGODBE</w:t>
      </w:r>
    </w:p>
    <w:p w14:paraId="3FEC8F2E" w14:textId="664D1AD9" w:rsidR="004420CC" w:rsidRPr="007A7448" w:rsidRDefault="004420CC" w:rsidP="004420CC">
      <w:pPr>
        <w:pStyle w:val="HTML-oblikovano"/>
        <w:rPr>
          <w:rFonts w:asciiTheme="minorHAnsi" w:hAnsiTheme="minorHAnsi" w:cstheme="minorHAnsi"/>
          <w:b/>
          <w:sz w:val="24"/>
          <w:szCs w:val="24"/>
        </w:rPr>
      </w:pPr>
    </w:p>
    <w:p w14:paraId="370BE80D" w14:textId="286F1A1B" w:rsidR="004420CC" w:rsidRDefault="004420CC" w:rsidP="004420CC">
      <w:pPr>
        <w:pStyle w:val="HTML-oblikovano"/>
        <w:rPr>
          <w:rFonts w:asciiTheme="minorHAnsi" w:hAnsiTheme="minorHAnsi" w:cstheme="minorHAnsi"/>
          <w:b/>
          <w:sz w:val="24"/>
          <w:szCs w:val="24"/>
        </w:rPr>
      </w:pPr>
    </w:p>
    <w:p w14:paraId="494942E4" w14:textId="77777777" w:rsidR="007A7448" w:rsidRPr="007A7448" w:rsidRDefault="007A7448" w:rsidP="004420CC">
      <w:pPr>
        <w:pStyle w:val="HTML-oblikovano"/>
        <w:rPr>
          <w:rFonts w:asciiTheme="minorHAnsi" w:hAnsiTheme="minorHAnsi" w:cstheme="minorHAnsi"/>
          <w:b/>
          <w:sz w:val="24"/>
          <w:szCs w:val="24"/>
        </w:rPr>
      </w:pPr>
    </w:p>
    <w:tbl>
      <w:tblPr>
        <w:tblpPr w:leftFromText="141" w:rightFromText="141" w:vertAnchor="text" w:horzAnchor="margin" w:tblpXSpec="center" w:tblpY="116"/>
        <w:tblW w:w="9011" w:type="dxa"/>
        <w:tblLook w:val="01E0" w:firstRow="1" w:lastRow="1" w:firstColumn="1" w:lastColumn="1" w:noHBand="0" w:noVBand="0"/>
      </w:tblPr>
      <w:tblGrid>
        <w:gridCol w:w="3636"/>
        <w:gridCol w:w="5375"/>
      </w:tblGrid>
      <w:tr w:rsidR="004420CC" w:rsidRPr="007A7448" w14:paraId="108B28A1" w14:textId="77777777" w:rsidTr="004420CC">
        <w:trPr>
          <w:trHeight w:val="519"/>
        </w:trPr>
        <w:tc>
          <w:tcPr>
            <w:tcW w:w="3636" w:type="dxa"/>
          </w:tcPr>
          <w:p w14:paraId="713DBC69" w14:textId="77777777" w:rsidR="004420CC" w:rsidRPr="007A7448" w:rsidRDefault="004420CC">
            <w:pPr>
              <w:pStyle w:val="HTML-oblikovano"/>
              <w:rPr>
                <w:rFonts w:asciiTheme="minorHAnsi" w:hAnsiTheme="minorHAnsi" w:cstheme="minorHAnsi"/>
                <w:sz w:val="24"/>
                <w:szCs w:val="24"/>
              </w:rPr>
            </w:pPr>
            <w:proofErr w:type="spellStart"/>
            <w:r w:rsidRPr="007A7448">
              <w:rPr>
                <w:rFonts w:asciiTheme="minorHAnsi" w:hAnsiTheme="minorHAnsi" w:cstheme="minorHAnsi"/>
                <w:bCs/>
                <w:sz w:val="24"/>
                <w:szCs w:val="24"/>
              </w:rPr>
              <w:t>Naziv</w:t>
            </w:r>
            <w:proofErr w:type="spellEnd"/>
            <w:r w:rsidRPr="007A7448">
              <w:rPr>
                <w:rFonts w:asciiTheme="minorHAnsi" w:hAnsiTheme="minorHAnsi" w:cstheme="minorHAnsi"/>
                <w:bCs/>
                <w:sz w:val="24"/>
                <w:szCs w:val="24"/>
              </w:rPr>
              <w:t xml:space="preserve"> </w:t>
            </w:r>
            <w:proofErr w:type="spellStart"/>
            <w:r w:rsidRPr="007A7448">
              <w:rPr>
                <w:rFonts w:asciiTheme="minorHAnsi" w:hAnsiTheme="minorHAnsi" w:cstheme="minorHAnsi"/>
                <w:bCs/>
                <w:sz w:val="24"/>
                <w:szCs w:val="24"/>
              </w:rPr>
              <w:t>gospodarskega</w:t>
            </w:r>
            <w:proofErr w:type="spellEnd"/>
            <w:r w:rsidRPr="007A7448">
              <w:rPr>
                <w:rFonts w:asciiTheme="minorHAnsi" w:hAnsiTheme="minorHAnsi" w:cstheme="minorHAnsi"/>
                <w:bCs/>
                <w:sz w:val="24"/>
                <w:szCs w:val="24"/>
              </w:rPr>
              <w:t xml:space="preserve"> </w:t>
            </w:r>
            <w:proofErr w:type="spellStart"/>
            <w:r w:rsidRPr="007A7448">
              <w:rPr>
                <w:rFonts w:asciiTheme="minorHAnsi" w:hAnsiTheme="minorHAnsi" w:cstheme="minorHAnsi"/>
                <w:bCs/>
                <w:sz w:val="24"/>
                <w:szCs w:val="24"/>
              </w:rPr>
              <w:t>subjekta</w:t>
            </w:r>
            <w:proofErr w:type="spellEnd"/>
            <w:r w:rsidRPr="007A7448">
              <w:rPr>
                <w:rFonts w:asciiTheme="minorHAnsi" w:hAnsiTheme="minorHAnsi" w:cstheme="minorHAnsi"/>
                <w:bCs/>
                <w:sz w:val="24"/>
                <w:szCs w:val="24"/>
              </w:rPr>
              <w:t xml:space="preserve"> </w:t>
            </w:r>
          </w:p>
          <w:p w14:paraId="68720D24" w14:textId="77777777" w:rsidR="004420CC" w:rsidRPr="007A7448" w:rsidRDefault="004420CC">
            <w:pPr>
              <w:rPr>
                <w:rFonts w:asciiTheme="minorHAnsi" w:hAnsiTheme="minorHAnsi" w:cstheme="minorHAnsi"/>
              </w:rPr>
            </w:pPr>
          </w:p>
        </w:tc>
        <w:tc>
          <w:tcPr>
            <w:tcW w:w="5375" w:type="dxa"/>
            <w:hideMark/>
          </w:tcPr>
          <w:p w14:paraId="7A6F07CC" w14:textId="77777777" w:rsidR="004420CC" w:rsidRPr="007A7448" w:rsidRDefault="004420CC">
            <w:pPr>
              <w:pStyle w:val="HTML-oblikovano"/>
              <w:jc w:val="both"/>
              <w:rPr>
                <w:rFonts w:asciiTheme="minorHAnsi" w:hAnsiTheme="minorHAnsi" w:cstheme="minorHAnsi"/>
                <w:b/>
                <w:sz w:val="24"/>
                <w:szCs w:val="24"/>
              </w:rPr>
            </w:pPr>
            <w:r w:rsidRPr="007A7448">
              <w:rPr>
                <w:rFonts w:asciiTheme="minorHAnsi" w:hAnsiTheme="minorHAnsi" w:cstheme="minorHAnsi"/>
                <w:b/>
                <w:sz w:val="24"/>
                <w:szCs w:val="24"/>
              </w:rPr>
              <w:fldChar w:fldCharType="begin">
                <w:ffData>
                  <w:name w:val="Besedilo40"/>
                  <w:enabled/>
                  <w:calcOnExit w:val="0"/>
                  <w:textInput/>
                </w:ffData>
              </w:fldChar>
            </w:r>
            <w:bookmarkStart w:id="11" w:name="Besedilo40"/>
            <w:r w:rsidRPr="007A7448">
              <w:rPr>
                <w:rFonts w:asciiTheme="minorHAnsi" w:hAnsiTheme="minorHAnsi" w:cstheme="minorHAnsi"/>
                <w:b/>
                <w:sz w:val="24"/>
                <w:szCs w:val="24"/>
              </w:rPr>
              <w:instrText xml:space="preserve"> FORMTEXT </w:instrText>
            </w:r>
            <w:r w:rsidRPr="007A7448">
              <w:rPr>
                <w:rFonts w:asciiTheme="minorHAnsi" w:hAnsiTheme="minorHAnsi" w:cstheme="minorHAnsi"/>
                <w:b/>
                <w:sz w:val="24"/>
                <w:szCs w:val="24"/>
              </w:rPr>
            </w:r>
            <w:r w:rsidRPr="007A7448">
              <w:rPr>
                <w:rFonts w:asciiTheme="minorHAnsi" w:hAnsiTheme="minorHAnsi" w:cstheme="minorHAnsi"/>
                <w:b/>
                <w:sz w:val="24"/>
                <w:szCs w:val="24"/>
              </w:rPr>
              <w:fldChar w:fldCharType="separate"/>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sz w:val="24"/>
                <w:szCs w:val="24"/>
              </w:rPr>
              <w:fldChar w:fldCharType="end"/>
            </w:r>
            <w:bookmarkEnd w:id="11"/>
          </w:p>
        </w:tc>
      </w:tr>
      <w:tr w:rsidR="004420CC" w:rsidRPr="007A7448" w14:paraId="5C2A1623" w14:textId="77777777" w:rsidTr="004420CC">
        <w:trPr>
          <w:trHeight w:val="519"/>
        </w:trPr>
        <w:tc>
          <w:tcPr>
            <w:tcW w:w="3636" w:type="dxa"/>
          </w:tcPr>
          <w:p w14:paraId="45A2645B" w14:textId="77777777" w:rsidR="004420CC" w:rsidRPr="007A7448" w:rsidRDefault="004420CC">
            <w:pPr>
              <w:pStyle w:val="HTML-oblikovano"/>
              <w:rPr>
                <w:rFonts w:asciiTheme="minorHAnsi" w:hAnsiTheme="minorHAnsi" w:cstheme="minorHAnsi"/>
                <w:bCs/>
                <w:sz w:val="24"/>
                <w:szCs w:val="24"/>
              </w:rPr>
            </w:pPr>
            <w:proofErr w:type="spellStart"/>
            <w:r w:rsidRPr="007A7448">
              <w:rPr>
                <w:rFonts w:asciiTheme="minorHAnsi" w:hAnsiTheme="minorHAnsi" w:cstheme="minorHAnsi"/>
                <w:bCs/>
                <w:sz w:val="24"/>
                <w:szCs w:val="24"/>
              </w:rPr>
              <w:t>Sedež</w:t>
            </w:r>
            <w:proofErr w:type="spellEnd"/>
            <w:r w:rsidRPr="007A7448">
              <w:rPr>
                <w:rFonts w:asciiTheme="minorHAnsi" w:hAnsiTheme="minorHAnsi" w:cstheme="minorHAnsi"/>
                <w:bCs/>
                <w:sz w:val="24"/>
                <w:szCs w:val="24"/>
              </w:rPr>
              <w:t xml:space="preserve"> (</w:t>
            </w:r>
            <w:proofErr w:type="spellStart"/>
            <w:r w:rsidRPr="007A7448">
              <w:rPr>
                <w:rFonts w:asciiTheme="minorHAnsi" w:hAnsiTheme="minorHAnsi" w:cstheme="minorHAnsi"/>
                <w:bCs/>
                <w:sz w:val="24"/>
                <w:szCs w:val="24"/>
              </w:rPr>
              <w:t>naslov</w:t>
            </w:r>
            <w:proofErr w:type="spellEnd"/>
            <w:r w:rsidRPr="007A7448">
              <w:rPr>
                <w:rFonts w:asciiTheme="minorHAnsi" w:hAnsiTheme="minorHAnsi" w:cstheme="minorHAnsi"/>
                <w:bCs/>
                <w:sz w:val="24"/>
                <w:szCs w:val="24"/>
              </w:rPr>
              <w:t xml:space="preserve">) </w:t>
            </w:r>
            <w:proofErr w:type="spellStart"/>
            <w:r w:rsidRPr="007A7448">
              <w:rPr>
                <w:rFonts w:asciiTheme="minorHAnsi" w:hAnsiTheme="minorHAnsi" w:cstheme="minorHAnsi"/>
                <w:bCs/>
                <w:sz w:val="24"/>
                <w:szCs w:val="24"/>
              </w:rPr>
              <w:t>gospodarskega</w:t>
            </w:r>
            <w:proofErr w:type="spellEnd"/>
            <w:r w:rsidRPr="007A7448">
              <w:rPr>
                <w:rFonts w:asciiTheme="minorHAnsi" w:hAnsiTheme="minorHAnsi" w:cstheme="minorHAnsi"/>
                <w:bCs/>
                <w:sz w:val="24"/>
                <w:szCs w:val="24"/>
              </w:rPr>
              <w:t xml:space="preserve"> </w:t>
            </w:r>
            <w:proofErr w:type="spellStart"/>
            <w:r w:rsidRPr="007A7448">
              <w:rPr>
                <w:rFonts w:asciiTheme="minorHAnsi" w:hAnsiTheme="minorHAnsi" w:cstheme="minorHAnsi"/>
                <w:bCs/>
                <w:sz w:val="24"/>
                <w:szCs w:val="24"/>
              </w:rPr>
              <w:t>subjekta</w:t>
            </w:r>
            <w:proofErr w:type="spellEnd"/>
            <w:r w:rsidRPr="007A7448">
              <w:rPr>
                <w:rFonts w:asciiTheme="minorHAnsi" w:hAnsiTheme="minorHAnsi" w:cstheme="minorHAnsi"/>
                <w:bCs/>
                <w:sz w:val="24"/>
                <w:szCs w:val="24"/>
              </w:rPr>
              <w:t>:</w:t>
            </w:r>
          </w:p>
          <w:p w14:paraId="01F0D5EC" w14:textId="77777777" w:rsidR="004420CC" w:rsidRPr="007A7448" w:rsidRDefault="004420CC">
            <w:pPr>
              <w:pStyle w:val="HTML-oblikovano"/>
              <w:rPr>
                <w:rFonts w:asciiTheme="minorHAnsi" w:hAnsiTheme="minorHAnsi" w:cstheme="minorHAnsi"/>
                <w:bCs/>
                <w:sz w:val="24"/>
                <w:szCs w:val="24"/>
              </w:rPr>
            </w:pPr>
          </w:p>
        </w:tc>
        <w:tc>
          <w:tcPr>
            <w:tcW w:w="5375" w:type="dxa"/>
            <w:hideMark/>
          </w:tcPr>
          <w:p w14:paraId="0F4B7091" w14:textId="77777777" w:rsidR="004420CC" w:rsidRPr="007A7448" w:rsidRDefault="004420CC">
            <w:pPr>
              <w:pStyle w:val="HTML-oblikovano"/>
              <w:jc w:val="both"/>
              <w:rPr>
                <w:rFonts w:asciiTheme="minorHAnsi" w:hAnsiTheme="minorHAnsi" w:cstheme="minorHAnsi"/>
                <w:b/>
                <w:sz w:val="24"/>
                <w:szCs w:val="24"/>
              </w:rPr>
            </w:pPr>
            <w:r w:rsidRPr="007A7448">
              <w:rPr>
                <w:rFonts w:asciiTheme="minorHAnsi" w:hAnsiTheme="minorHAnsi" w:cstheme="minorHAnsi"/>
                <w:b/>
                <w:sz w:val="24"/>
                <w:szCs w:val="24"/>
              </w:rPr>
              <w:fldChar w:fldCharType="begin">
                <w:ffData>
                  <w:name w:val="Besedilo40"/>
                  <w:enabled/>
                  <w:calcOnExit w:val="0"/>
                  <w:textInput/>
                </w:ffData>
              </w:fldChar>
            </w:r>
            <w:r w:rsidRPr="007A7448">
              <w:rPr>
                <w:rFonts w:asciiTheme="minorHAnsi" w:hAnsiTheme="minorHAnsi" w:cstheme="minorHAnsi"/>
                <w:b/>
                <w:sz w:val="24"/>
                <w:szCs w:val="24"/>
              </w:rPr>
              <w:instrText xml:space="preserve"> FORMTEXT </w:instrText>
            </w:r>
            <w:r w:rsidRPr="007A7448">
              <w:rPr>
                <w:rFonts w:asciiTheme="minorHAnsi" w:hAnsiTheme="minorHAnsi" w:cstheme="minorHAnsi"/>
                <w:b/>
                <w:sz w:val="24"/>
                <w:szCs w:val="24"/>
              </w:rPr>
            </w:r>
            <w:r w:rsidRPr="007A7448">
              <w:rPr>
                <w:rFonts w:asciiTheme="minorHAnsi" w:hAnsiTheme="minorHAnsi" w:cstheme="minorHAnsi"/>
                <w:b/>
                <w:sz w:val="24"/>
                <w:szCs w:val="24"/>
              </w:rPr>
              <w:fldChar w:fldCharType="separate"/>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sz w:val="24"/>
                <w:szCs w:val="24"/>
              </w:rPr>
              <w:fldChar w:fldCharType="end"/>
            </w:r>
          </w:p>
        </w:tc>
      </w:tr>
      <w:tr w:rsidR="004420CC" w:rsidRPr="007A7448" w14:paraId="163EC11A" w14:textId="77777777" w:rsidTr="004420CC">
        <w:trPr>
          <w:trHeight w:val="519"/>
        </w:trPr>
        <w:tc>
          <w:tcPr>
            <w:tcW w:w="3636" w:type="dxa"/>
            <w:hideMark/>
          </w:tcPr>
          <w:p w14:paraId="55A014AE" w14:textId="77777777" w:rsidR="004420CC" w:rsidRPr="007A7448" w:rsidRDefault="004420CC">
            <w:pPr>
              <w:pStyle w:val="HTML-oblikovano"/>
              <w:rPr>
                <w:rFonts w:asciiTheme="minorHAnsi" w:hAnsiTheme="minorHAnsi" w:cstheme="minorHAnsi"/>
                <w:bCs/>
                <w:sz w:val="24"/>
                <w:szCs w:val="24"/>
              </w:rPr>
            </w:pPr>
            <w:proofErr w:type="spellStart"/>
            <w:r w:rsidRPr="007A7448">
              <w:rPr>
                <w:rFonts w:asciiTheme="minorHAnsi" w:hAnsiTheme="minorHAnsi" w:cstheme="minorHAnsi"/>
                <w:sz w:val="24"/>
                <w:szCs w:val="24"/>
              </w:rPr>
              <w:t>Zakoniti</w:t>
            </w:r>
            <w:proofErr w:type="spellEnd"/>
            <w:r w:rsidRPr="007A7448">
              <w:rPr>
                <w:rFonts w:asciiTheme="minorHAnsi" w:hAnsiTheme="minorHAnsi" w:cstheme="minorHAnsi"/>
                <w:sz w:val="24"/>
                <w:szCs w:val="24"/>
              </w:rPr>
              <w:t xml:space="preserve"> </w:t>
            </w:r>
            <w:proofErr w:type="spellStart"/>
            <w:r w:rsidRPr="007A7448">
              <w:rPr>
                <w:rFonts w:asciiTheme="minorHAnsi" w:hAnsiTheme="minorHAnsi" w:cstheme="minorHAnsi"/>
                <w:sz w:val="24"/>
                <w:szCs w:val="24"/>
              </w:rPr>
              <w:t>zastopnik</w:t>
            </w:r>
            <w:proofErr w:type="spellEnd"/>
            <w:r w:rsidRPr="007A7448">
              <w:rPr>
                <w:rFonts w:asciiTheme="minorHAnsi" w:hAnsiTheme="minorHAnsi" w:cstheme="minorHAnsi"/>
                <w:sz w:val="24"/>
                <w:szCs w:val="24"/>
              </w:rPr>
              <w:t xml:space="preserve"> oz. </w:t>
            </w:r>
            <w:proofErr w:type="spellStart"/>
            <w:r w:rsidRPr="007A7448">
              <w:rPr>
                <w:rFonts w:asciiTheme="minorHAnsi" w:hAnsiTheme="minorHAnsi" w:cstheme="minorHAnsi"/>
                <w:sz w:val="24"/>
                <w:szCs w:val="24"/>
              </w:rPr>
              <w:t>pooblaščenec</w:t>
            </w:r>
            <w:proofErr w:type="spellEnd"/>
            <w:r w:rsidRPr="007A7448">
              <w:rPr>
                <w:rFonts w:asciiTheme="minorHAnsi" w:hAnsiTheme="minorHAnsi" w:cstheme="minorHAnsi"/>
                <w:sz w:val="24"/>
                <w:szCs w:val="24"/>
              </w:rPr>
              <w:t xml:space="preserve"> </w:t>
            </w:r>
            <w:proofErr w:type="spellStart"/>
            <w:r w:rsidRPr="007A7448">
              <w:rPr>
                <w:rFonts w:asciiTheme="minorHAnsi" w:hAnsiTheme="minorHAnsi" w:cstheme="minorHAnsi"/>
                <w:sz w:val="24"/>
                <w:szCs w:val="24"/>
              </w:rPr>
              <w:t>gospodarskega</w:t>
            </w:r>
            <w:proofErr w:type="spellEnd"/>
            <w:r w:rsidRPr="007A7448">
              <w:rPr>
                <w:rFonts w:asciiTheme="minorHAnsi" w:hAnsiTheme="minorHAnsi" w:cstheme="minorHAnsi"/>
                <w:sz w:val="24"/>
                <w:szCs w:val="24"/>
              </w:rPr>
              <w:t xml:space="preserve"> </w:t>
            </w:r>
            <w:proofErr w:type="spellStart"/>
            <w:r w:rsidRPr="007A7448">
              <w:rPr>
                <w:rFonts w:asciiTheme="minorHAnsi" w:hAnsiTheme="minorHAnsi" w:cstheme="minorHAnsi"/>
                <w:sz w:val="24"/>
                <w:szCs w:val="24"/>
              </w:rPr>
              <w:t>subjekta</w:t>
            </w:r>
            <w:proofErr w:type="spellEnd"/>
          </w:p>
        </w:tc>
        <w:tc>
          <w:tcPr>
            <w:tcW w:w="5375" w:type="dxa"/>
            <w:hideMark/>
          </w:tcPr>
          <w:p w14:paraId="79463A7D" w14:textId="77777777" w:rsidR="004420CC" w:rsidRPr="007A7448" w:rsidRDefault="004420CC">
            <w:pPr>
              <w:pStyle w:val="HTML-oblikovano"/>
              <w:jc w:val="both"/>
              <w:rPr>
                <w:rFonts w:asciiTheme="minorHAnsi" w:hAnsiTheme="minorHAnsi" w:cstheme="minorHAnsi"/>
                <w:b/>
                <w:sz w:val="24"/>
                <w:szCs w:val="24"/>
              </w:rPr>
            </w:pPr>
            <w:r w:rsidRPr="007A7448">
              <w:rPr>
                <w:rFonts w:asciiTheme="minorHAnsi" w:hAnsiTheme="minorHAnsi" w:cstheme="minorHAnsi"/>
                <w:b/>
                <w:sz w:val="24"/>
                <w:szCs w:val="24"/>
              </w:rPr>
              <w:fldChar w:fldCharType="begin">
                <w:ffData>
                  <w:name w:val="Besedilo40"/>
                  <w:enabled/>
                  <w:calcOnExit w:val="0"/>
                  <w:textInput/>
                </w:ffData>
              </w:fldChar>
            </w:r>
            <w:r w:rsidRPr="007A7448">
              <w:rPr>
                <w:rFonts w:asciiTheme="minorHAnsi" w:hAnsiTheme="minorHAnsi" w:cstheme="minorHAnsi"/>
                <w:b/>
                <w:sz w:val="24"/>
                <w:szCs w:val="24"/>
              </w:rPr>
              <w:instrText xml:space="preserve"> FORMTEXT </w:instrText>
            </w:r>
            <w:r w:rsidRPr="007A7448">
              <w:rPr>
                <w:rFonts w:asciiTheme="minorHAnsi" w:hAnsiTheme="minorHAnsi" w:cstheme="minorHAnsi"/>
                <w:b/>
                <w:sz w:val="24"/>
                <w:szCs w:val="24"/>
              </w:rPr>
            </w:r>
            <w:r w:rsidRPr="007A7448">
              <w:rPr>
                <w:rFonts w:asciiTheme="minorHAnsi" w:hAnsiTheme="minorHAnsi" w:cstheme="minorHAnsi"/>
                <w:b/>
                <w:sz w:val="24"/>
                <w:szCs w:val="24"/>
              </w:rPr>
              <w:fldChar w:fldCharType="separate"/>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noProof/>
                <w:sz w:val="24"/>
                <w:szCs w:val="24"/>
              </w:rPr>
              <w:t> </w:t>
            </w:r>
            <w:r w:rsidRPr="007A7448">
              <w:rPr>
                <w:rFonts w:asciiTheme="minorHAnsi" w:hAnsiTheme="minorHAnsi" w:cstheme="minorHAnsi"/>
                <w:b/>
                <w:sz w:val="24"/>
                <w:szCs w:val="24"/>
              </w:rPr>
              <w:fldChar w:fldCharType="end"/>
            </w:r>
          </w:p>
        </w:tc>
      </w:tr>
    </w:tbl>
    <w:p w14:paraId="0082C74F" w14:textId="77777777" w:rsidR="004420CC" w:rsidRPr="007A7448" w:rsidRDefault="004420CC" w:rsidP="004420CC">
      <w:pPr>
        <w:pStyle w:val="HTML-oblikovano"/>
        <w:jc w:val="both"/>
        <w:rPr>
          <w:rFonts w:asciiTheme="minorHAnsi" w:hAnsiTheme="minorHAnsi" w:cstheme="minorHAnsi"/>
          <w:sz w:val="24"/>
          <w:szCs w:val="24"/>
        </w:rPr>
      </w:pPr>
    </w:p>
    <w:p w14:paraId="3424D267" w14:textId="77777777" w:rsidR="004420CC" w:rsidRPr="007A7448" w:rsidRDefault="004420CC" w:rsidP="004420CC">
      <w:pPr>
        <w:jc w:val="both"/>
        <w:rPr>
          <w:rFonts w:asciiTheme="minorHAnsi" w:hAnsiTheme="minorHAnsi" w:cstheme="minorHAnsi"/>
        </w:rPr>
      </w:pPr>
    </w:p>
    <w:p w14:paraId="03A895CF" w14:textId="0E9403C6" w:rsidR="004420CC" w:rsidRPr="007A7448" w:rsidRDefault="004420CC" w:rsidP="004420CC">
      <w:pPr>
        <w:jc w:val="both"/>
        <w:rPr>
          <w:rFonts w:asciiTheme="minorHAnsi" w:hAnsiTheme="minorHAnsi" w:cstheme="minorHAnsi"/>
        </w:rPr>
      </w:pPr>
      <w:r w:rsidRPr="007A7448">
        <w:rPr>
          <w:rFonts w:asciiTheme="minorHAnsi" w:hAnsiTheme="minorHAnsi" w:cstheme="minorHAnsi"/>
        </w:rPr>
        <w:t xml:space="preserve">nepreklicno izjavljam, da pooblaščam </w:t>
      </w:r>
      <w:r w:rsidRPr="007A7448">
        <w:rPr>
          <w:rFonts w:ascii="Calibri" w:hAnsi="Calibri" w:cs="Arial"/>
        </w:rPr>
        <w:t>Univerzo v Ljubljani, Veterinarsko fakulteto, Gerbičeva 60, 1000 Ljubljana</w:t>
      </w:r>
      <w:r w:rsidRPr="007A7448">
        <w:rPr>
          <w:rFonts w:asciiTheme="minorHAnsi" w:hAnsiTheme="minorHAnsi" w:cstheme="minorHAnsi"/>
        </w:rPr>
        <w:t xml:space="preserve">, da lahko podpisano priloženo bianco </w:t>
      </w:r>
      <w:r w:rsidRPr="007A7448">
        <w:rPr>
          <w:rStyle w:val="goohl3"/>
          <w:rFonts w:asciiTheme="minorHAnsi" w:hAnsiTheme="minorHAnsi" w:cstheme="minorHAnsi"/>
        </w:rPr>
        <w:t>menico</w:t>
      </w:r>
      <w:r w:rsidRPr="007A7448">
        <w:rPr>
          <w:rFonts w:asciiTheme="minorHAnsi" w:hAnsiTheme="minorHAnsi" w:cstheme="minorHAnsi"/>
        </w:rPr>
        <w:t xml:space="preserve">, ki je izročena kot zavarovanje </w:t>
      </w:r>
      <w:r w:rsidRPr="007A7448">
        <w:rPr>
          <w:rStyle w:val="goohl1"/>
          <w:rFonts w:asciiTheme="minorHAnsi" w:hAnsiTheme="minorHAnsi" w:cstheme="minorHAnsi"/>
        </w:rPr>
        <w:t>za</w:t>
      </w:r>
      <w:r w:rsidRPr="007A7448">
        <w:rPr>
          <w:rFonts w:asciiTheme="minorHAnsi" w:hAnsiTheme="minorHAnsi" w:cstheme="minorHAnsi"/>
        </w:rPr>
        <w:t xml:space="preserve"> dobro izvedbo pogodbenih obveznosti po pogodbi št. </w:t>
      </w:r>
      <w:r w:rsidRPr="007A7448">
        <w:rPr>
          <w:rFonts w:asciiTheme="minorHAnsi" w:hAnsiTheme="minorHAnsi" w:cstheme="minorHAnsi"/>
          <w:b/>
        </w:rPr>
        <w:fldChar w:fldCharType="begin">
          <w:ffData>
            <w:name w:val="Besedilo40"/>
            <w:enabled/>
            <w:calcOnExit w:val="0"/>
            <w:textInput/>
          </w:ffData>
        </w:fldChar>
      </w:r>
      <w:r w:rsidRPr="007A7448">
        <w:rPr>
          <w:rFonts w:asciiTheme="minorHAnsi" w:hAnsiTheme="minorHAnsi" w:cstheme="minorHAnsi"/>
          <w:b/>
        </w:rPr>
        <w:instrText xml:space="preserve"> FORMTEXT </w:instrText>
      </w:r>
      <w:r w:rsidRPr="007A7448">
        <w:rPr>
          <w:rFonts w:asciiTheme="minorHAnsi" w:hAnsiTheme="minorHAnsi" w:cstheme="minorHAnsi"/>
          <w:b/>
        </w:rPr>
      </w:r>
      <w:r w:rsidRPr="007A7448">
        <w:rPr>
          <w:rFonts w:asciiTheme="minorHAnsi" w:hAnsiTheme="minorHAnsi" w:cstheme="minorHAnsi"/>
          <w:b/>
        </w:rPr>
        <w:fldChar w:fldCharType="separate"/>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fldChar w:fldCharType="end"/>
      </w:r>
      <w:r w:rsidRPr="007A7448">
        <w:rPr>
          <w:rFonts w:asciiTheme="minorHAnsi" w:hAnsiTheme="minorHAnsi" w:cstheme="minorHAnsi"/>
        </w:rPr>
        <w:t xml:space="preserve"> z dne </w:t>
      </w:r>
      <w:r w:rsidRPr="007A7448">
        <w:rPr>
          <w:rFonts w:asciiTheme="minorHAnsi" w:hAnsiTheme="minorHAnsi" w:cstheme="minorHAnsi"/>
          <w:b/>
        </w:rPr>
        <w:fldChar w:fldCharType="begin">
          <w:ffData>
            <w:name w:val="Besedilo40"/>
            <w:enabled/>
            <w:calcOnExit w:val="0"/>
            <w:textInput/>
          </w:ffData>
        </w:fldChar>
      </w:r>
      <w:r w:rsidRPr="007A7448">
        <w:rPr>
          <w:rFonts w:asciiTheme="minorHAnsi" w:hAnsiTheme="minorHAnsi" w:cstheme="minorHAnsi"/>
          <w:b/>
        </w:rPr>
        <w:instrText xml:space="preserve"> FORMTEXT </w:instrText>
      </w:r>
      <w:r w:rsidRPr="007A7448">
        <w:rPr>
          <w:rFonts w:asciiTheme="minorHAnsi" w:hAnsiTheme="minorHAnsi" w:cstheme="minorHAnsi"/>
          <w:b/>
        </w:rPr>
      </w:r>
      <w:r w:rsidRPr="007A7448">
        <w:rPr>
          <w:rFonts w:asciiTheme="minorHAnsi" w:hAnsiTheme="minorHAnsi" w:cstheme="minorHAnsi"/>
          <w:b/>
        </w:rPr>
        <w:fldChar w:fldCharType="separate"/>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fldChar w:fldCharType="end"/>
      </w:r>
      <w:r w:rsidRPr="007A7448">
        <w:rPr>
          <w:rFonts w:asciiTheme="minorHAnsi" w:hAnsiTheme="minorHAnsi" w:cstheme="minorHAnsi"/>
          <w:b/>
        </w:rPr>
        <w:t xml:space="preserve"> </w:t>
      </w:r>
      <w:r w:rsidRPr="007A7448">
        <w:rPr>
          <w:rFonts w:asciiTheme="minorHAnsi" w:hAnsiTheme="minorHAnsi" w:cstheme="minorHAnsi"/>
        </w:rPr>
        <w:t xml:space="preserve">za javno naročilo št. </w:t>
      </w:r>
      <w:r w:rsidRPr="007A7448">
        <w:rPr>
          <w:rFonts w:asciiTheme="minorHAnsi" w:hAnsiTheme="minorHAnsi" w:cstheme="minorHAnsi"/>
          <w:b/>
        </w:rPr>
        <w:fldChar w:fldCharType="begin">
          <w:ffData>
            <w:name w:val="Besedilo40"/>
            <w:enabled/>
            <w:calcOnExit w:val="0"/>
            <w:textInput/>
          </w:ffData>
        </w:fldChar>
      </w:r>
      <w:r w:rsidRPr="007A7448">
        <w:rPr>
          <w:rFonts w:asciiTheme="minorHAnsi" w:hAnsiTheme="minorHAnsi" w:cstheme="minorHAnsi"/>
          <w:b/>
        </w:rPr>
        <w:instrText xml:space="preserve"> FORMTEXT </w:instrText>
      </w:r>
      <w:r w:rsidRPr="007A7448">
        <w:rPr>
          <w:rFonts w:asciiTheme="minorHAnsi" w:hAnsiTheme="minorHAnsi" w:cstheme="minorHAnsi"/>
          <w:b/>
        </w:rPr>
      </w:r>
      <w:r w:rsidRPr="007A7448">
        <w:rPr>
          <w:rFonts w:asciiTheme="minorHAnsi" w:hAnsiTheme="minorHAnsi" w:cstheme="minorHAnsi"/>
          <w:b/>
        </w:rPr>
        <w:fldChar w:fldCharType="separate"/>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fldChar w:fldCharType="end"/>
      </w:r>
      <w:r w:rsidRPr="007A7448">
        <w:rPr>
          <w:rFonts w:asciiTheme="minorHAnsi" w:hAnsiTheme="minorHAnsi" w:cstheme="minorHAnsi"/>
          <w:b/>
        </w:rPr>
        <w:t xml:space="preserve"> </w:t>
      </w:r>
      <w:r w:rsidRPr="007A7448">
        <w:rPr>
          <w:rFonts w:asciiTheme="minorHAnsi" w:hAnsiTheme="minorHAnsi" w:cstheme="minorHAnsi"/>
        </w:rPr>
        <w:t xml:space="preserve">skladno z določili pogodbe brez poprejšnjega obvestila izpolni v vseh neizpolnjenih delih </w:t>
      </w:r>
      <w:r w:rsidRPr="007A7448">
        <w:rPr>
          <w:rStyle w:val="goohl1"/>
          <w:rFonts w:asciiTheme="minorHAnsi" w:hAnsiTheme="minorHAnsi" w:cstheme="minorHAnsi"/>
        </w:rPr>
        <w:t>za</w:t>
      </w:r>
      <w:r w:rsidRPr="007A7448">
        <w:rPr>
          <w:rFonts w:asciiTheme="minorHAnsi" w:hAnsiTheme="minorHAnsi" w:cstheme="minorHAnsi"/>
        </w:rPr>
        <w:t xml:space="preserve"> znesek (v višini </w:t>
      </w:r>
      <w:r w:rsidR="007A7448" w:rsidRPr="007A7448">
        <w:rPr>
          <w:rFonts w:asciiTheme="minorHAnsi" w:hAnsiTheme="minorHAnsi" w:cstheme="minorHAnsi"/>
        </w:rPr>
        <w:t>10</w:t>
      </w:r>
      <w:r w:rsidRPr="007A7448">
        <w:rPr>
          <w:rFonts w:asciiTheme="minorHAnsi" w:hAnsiTheme="minorHAnsi" w:cstheme="minorHAnsi"/>
        </w:rPr>
        <w:t xml:space="preserve"> % pogodbene vrednosti (z DDV), to je  </w:t>
      </w:r>
      <w:r w:rsidRPr="007A7448">
        <w:rPr>
          <w:rFonts w:asciiTheme="minorHAnsi" w:hAnsiTheme="minorHAnsi" w:cstheme="minorHAnsi"/>
          <w:b/>
        </w:rPr>
        <w:fldChar w:fldCharType="begin">
          <w:ffData>
            <w:name w:val="Besedilo40"/>
            <w:enabled/>
            <w:calcOnExit w:val="0"/>
            <w:textInput/>
          </w:ffData>
        </w:fldChar>
      </w:r>
      <w:r w:rsidRPr="007A7448">
        <w:rPr>
          <w:rFonts w:asciiTheme="minorHAnsi" w:hAnsiTheme="minorHAnsi" w:cstheme="minorHAnsi"/>
          <w:b/>
        </w:rPr>
        <w:instrText xml:space="preserve"> FORMTEXT </w:instrText>
      </w:r>
      <w:r w:rsidRPr="007A7448">
        <w:rPr>
          <w:rFonts w:asciiTheme="minorHAnsi" w:hAnsiTheme="minorHAnsi" w:cstheme="minorHAnsi"/>
          <w:b/>
        </w:rPr>
      </w:r>
      <w:r w:rsidRPr="007A7448">
        <w:rPr>
          <w:rFonts w:asciiTheme="minorHAnsi" w:hAnsiTheme="minorHAnsi" w:cstheme="minorHAnsi"/>
          <w:b/>
        </w:rPr>
        <w:fldChar w:fldCharType="separate"/>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t> </w:t>
      </w:r>
      <w:r w:rsidRPr="007A7448">
        <w:rPr>
          <w:rFonts w:asciiTheme="minorHAnsi" w:hAnsiTheme="minorHAnsi" w:cstheme="minorHAnsi"/>
          <w:b/>
        </w:rPr>
        <w:fldChar w:fldCharType="end"/>
      </w:r>
      <w:r w:rsidRPr="007A7448">
        <w:rPr>
          <w:rFonts w:asciiTheme="minorHAnsi" w:hAnsiTheme="minorHAnsi" w:cstheme="minorHAnsi"/>
          <w:b/>
        </w:rPr>
        <w:t xml:space="preserve"> EUR. </w:t>
      </w:r>
    </w:p>
    <w:p w14:paraId="7587E3C0" w14:textId="77777777" w:rsidR="004420CC" w:rsidRPr="007A7448" w:rsidRDefault="004420CC" w:rsidP="004420CC">
      <w:pPr>
        <w:jc w:val="both"/>
        <w:rPr>
          <w:rFonts w:asciiTheme="minorHAnsi" w:hAnsiTheme="minorHAnsi" w:cstheme="minorHAnsi"/>
        </w:rPr>
      </w:pPr>
      <w:r w:rsidRPr="007A7448">
        <w:rPr>
          <w:rFonts w:asciiTheme="minorHAnsi" w:hAnsiTheme="minorHAnsi" w:cstheme="minorHAnsi"/>
        </w:rPr>
        <w:t xml:space="preserve">Izvajalec se odreka vsem ugovorom proti tako izpolnjeni menici in se zavezuje </w:t>
      </w:r>
      <w:r w:rsidRPr="007A7448">
        <w:rPr>
          <w:rStyle w:val="goohl3"/>
          <w:rFonts w:asciiTheme="minorHAnsi" w:hAnsiTheme="minorHAnsi" w:cstheme="minorHAnsi"/>
        </w:rPr>
        <w:t xml:space="preserve">menico </w:t>
      </w:r>
      <w:r w:rsidRPr="007A7448">
        <w:rPr>
          <w:rFonts w:asciiTheme="minorHAnsi" w:hAnsiTheme="minorHAnsi" w:cstheme="minorHAnsi"/>
        </w:rPr>
        <w:t>plačati, ko dospe, v gotovini.</w:t>
      </w:r>
    </w:p>
    <w:p w14:paraId="7939321F" w14:textId="77777777" w:rsidR="004420CC" w:rsidRPr="007A7448" w:rsidRDefault="004420CC" w:rsidP="004420CC">
      <w:pPr>
        <w:jc w:val="both"/>
        <w:rPr>
          <w:rFonts w:asciiTheme="minorHAnsi" w:hAnsiTheme="minorHAnsi" w:cstheme="minorHAnsi"/>
        </w:rPr>
      </w:pPr>
    </w:p>
    <w:p w14:paraId="2244D11D" w14:textId="1A9810CD" w:rsidR="004420CC" w:rsidRPr="007A7448" w:rsidRDefault="004420CC" w:rsidP="004420CC">
      <w:pPr>
        <w:jc w:val="both"/>
        <w:rPr>
          <w:rFonts w:asciiTheme="minorHAnsi" w:hAnsiTheme="minorHAnsi" w:cstheme="minorHAnsi"/>
        </w:rPr>
      </w:pPr>
      <w:r w:rsidRPr="007A7448">
        <w:rPr>
          <w:rFonts w:asciiTheme="minorHAnsi" w:hAnsiTheme="minorHAnsi" w:cstheme="minorHAnsi"/>
          <w:shd w:val="clear" w:color="auto" w:fill="FFFFFF" w:themeFill="background1"/>
        </w:rPr>
        <w:t xml:space="preserve">Menični znesek se nakaže na račun </w:t>
      </w:r>
      <w:r w:rsidR="007A7448" w:rsidRPr="007A7448">
        <w:rPr>
          <w:rFonts w:asciiTheme="minorHAnsi" w:hAnsiTheme="minorHAnsi" w:cstheme="minorHAnsi"/>
          <w:shd w:val="clear" w:color="auto" w:fill="FFFFFF" w:themeFill="background1"/>
        </w:rPr>
        <w:t>Univerze v Ljubljani, Veterinarska fakulteta, Gerbičeva 60, 1000 Ljubljana</w:t>
      </w:r>
      <w:r w:rsidRPr="007A7448">
        <w:rPr>
          <w:rFonts w:asciiTheme="minorHAnsi" w:hAnsiTheme="minorHAnsi" w:cstheme="minorHAnsi"/>
          <w:shd w:val="clear" w:color="auto" w:fill="FFFFFF" w:themeFill="background1"/>
        </w:rPr>
        <w:t xml:space="preserve">, št. </w:t>
      </w:r>
      <w:r w:rsidR="007A7448" w:rsidRPr="007A7448">
        <w:rPr>
          <w:rFonts w:asciiTheme="minorHAnsi" w:hAnsiTheme="minorHAnsi" w:cstheme="minorHAnsi"/>
          <w:shd w:val="clear" w:color="auto" w:fill="FFFFFF" w:themeFill="background1"/>
        </w:rPr>
        <w:t>SI56 0110 0603 0707 604, BANKA SLOVENIJE LJUBLJANA</w:t>
      </w:r>
      <w:r w:rsidR="007A7448" w:rsidRPr="007A7448">
        <w:rPr>
          <w:rFonts w:asciiTheme="minorHAnsi" w:hAnsiTheme="minorHAnsi" w:cstheme="minorHAnsi"/>
        </w:rPr>
        <w:t xml:space="preserve"> </w:t>
      </w:r>
      <w:r w:rsidRPr="007A7448">
        <w:rPr>
          <w:rFonts w:asciiTheme="minorHAnsi" w:hAnsiTheme="minorHAnsi" w:cstheme="minorHAnsi"/>
        </w:rPr>
        <w:t xml:space="preserve">sklic ______________________. </w:t>
      </w:r>
    </w:p>
    <w:p w14:paraId="45171722" w14:textId="77777777" w:rsidR="004420CC" w:rsidRPr="007A7448" w:rsidRDefault="004420CC" w:rsidP="004420CC">
      <w:pPr>
        <w:jc w:val="both"/>
        <w:rPr>
          <w:rFonts w:asciiTheme="minorHAnsi" w:hAnsiTheme="minorHAnsi" w:cstheme="minorHAnsi"/>
        </w:rPr>
      </w:pPr>
    </w:p>
    <w:p w14:paraId="21DF45C6" w14:textId="77777777" w:rsidR="004420CC" w:rsidRPr="007A7448" w:rsidRDefault="004420CC" w:rsidP="004420CC">
      <w:pPr>
        <w:jc w:val="both"/>
        <w:rPr>
          <w:rFonts w:asciiTheme="minorHAnsi" w:hAnsiTheme="minorHAnsi" w:cstheme="minorHAnsi"/>
        </w:rPr>
      </w:pPr>
      <w:r w:rsidRPr="007A7448">
        <w:rPr>
          <w:rFonts w:asciiTheme="minorHAnsi" w:hAnsiTheme="minorHAnsi" w:cstheme="minorHAnsi"/>
        </w:rPr>
        <w:t xml:space="preserve">Izvajalec izjavlja, da se zaveda pravnih posledic izdaje menice v zavarovanje. Menica naj se izpolni s klavzulo »BREZ PROTESTA«. </w:t>
      </w:r>
    </w:p>
    <w:p w14:paraId="0D848F47" w14:textId="77777777" w:rsidR="004420CC" w:rsidRPr="007A7448" w:rsidRDefault="004420CC" w:rsidP="004420CC">
      <w:pPr>
        <w:jc w:val="both"/>
        <w:rPr>
          <w:rFonts w:asciiTheme="minorHAnsi" w:hAnsiTheme="minorHAnsi" w:cstheme="minorHAnsi"/>
        </w:rPr>
      </w:pPr>
    </w:p>
    <w:p w14:paraId="3179622C" w14:textId="48BA3D92" w:rsidR="004420CC" w:rsidRPr="007A7448" w:rsidRDefault="007A7448" w:rsidP="004420CC">
      <w:pPr>
        <w:jc w:val="both"/>
        <w:rPr>
          <w:rFonts w:asciiTheme="minorHAnsi" w:hAnsiTheme="minorHAnsi" w:cstheme="minorHAnsi"/>
        </w:rPr>
      </w:pPr>
      <w:r w:rsidRPr="007A7448">
        <w:rPr>
          <w:rFonts w:asciiTheme="minorHAnsi" w:hAnsiTheme="minorHAnsi" w:cstheme="minorHAnsi"/>
          <w:shd w:val="clear" w:color="auto" w:fill="FFFFFF" w:themeFill="background1"/>
        </w:rPr>
        <w:t xml:space="preserve">Veterinarska fakulteta, Gerbičeva 60, 1000 Ljubljana, </w:t>
      </w:r>
      <w:r w:rsidR="004420CC" w:rsidRPr="007A7448">
        <w:rPr>
          <w:rFonts w:asciiTheme="minorHAnsi" w:hAnsiTheme="minorHAnsi" w:cstheme="minorHAnsi"/>
        </w:rPr>
        <w:t xml:space="preserve">lahko menico unovči kadarkoli v času trajanja pogodbe in še 30 dni po izteku pogodbe, to je do </w:t>
      </w:r>
      <w:r w:rsidR="004420CC" w:rsidRPr="007A7448">
        <w:rPr>
          <w:rFonts w:asciiTheme="minorHAnsi" w:hAnsiTheme="minorHAnsi" w:cstheme="minorHAnsi"/>
          <w:b/>
        </w:rPr>
        <w:fldChar w:fldCharType="begin">
          <w:ffData>
            <w:name w:val="Besedilo40"/>
            <w:enabled/>
            <w:calcOnExit w:val="0"/>
            <w:textInput/>
          </w:ffData>
        </w:fldChar>
      </w:r>
      <w:r w:rsidR="004420CC" w:rsidRPr="007A7448">
        <w:rPr>
          <w:rFonts w:asciiTheme="minorHAnsi" w:hAnsiTheme="minorHAnsi" w:cstheme="minorHAnsi"/>
          <w:b/>
        </w:rPr>
        <w:instrText xml:space="preserve"> FORMTEXT </w:instrText>
      </w:r>
      <w:r w:rsidR="004420CC" w:rsidRPr="007A7448">
        <w:rPr>
          <w:rFonts w:asciiTheme="minorHAnsi" w:hAnsiTheme="minorHAnsi" w:cstheme="minorHAnsi"/>
          <w:b/>
        </w:rPr>
      </w:r>
      <w:r w:rsidR="004420CC" w:rsidRPr="007A7448">
        <w:rPr>
          <w:rFonts w:asciiTheme="minorHAnsi" w:hAnsiTheme="minorHAnsi" w:cstheme="minorHAnsi"/>
          <w:b/>
        </w:rPr>
        <w:fldChar w:fldCharType="separate"/>
      </w:r>
      <w:r w:rsidR="004420CC" w:rsidRPr="007A7448">
        <w:rPr>
          <w:rFonts w:asciiTheme="minorHAnsi" w:hAnsiTheme="minorHAnsi" w:cstheme="minorHAnsi"/>
          <w:b/>
        </w:rPr>
        <w:t> </w:t>
      </w:r>
      <w:r w:rsidR="004420CC" w:rsidRPr="007A7448">
        <w:rPr>
          <w:rFonts w:asciiTheme="minorHAnsi" w:hAnsiTheme="minorHAnsi" w:cstheme="minorHAnsi"/>
          <w:b/>
        </w:rPr>
        <w:t> </w:t>
      </w:r>
      <w:r w:rsidR="004420CC" w:rsidRPr="007A7448">
        <w:rPr>
          <w:rFonts w:asciiTheme="minorHAnsi" w:hAnsiTheme="minorHAnsi" w:cstheme="minorHAnsi"/>
          <w:b/>
        </w:rPr>
        <w:t> </w:t>
      </w:r>
      <w:r w:rsidR="004420CC" w:rsidRPr="007A7448">
        <w:rPr>
          <w:rFonts w:asciiTheme="minorHAnsi" w:hAnsiTheme="minorHAnsi" w:cstheme="minorHAnsi"/>
          <w:b/>
        </w:rPr>
        <w:t> </w:t>
      </w:r>
      <w:r w:rsidR="004420CC" w:rsidRPr="007A7448">
        <w:rPr>
          <w:rFonts w:asciiTheme="minorHAnsi" w:hAnsiTheme="minorHAnsi" w:cstheme="minorHAnsi"/>
          <w:b/>
        </w:rPr>
        <w:t> </w:t>
      </w:r>
      <w:r w:rsidR="004420CC" w:rsidRPr="007A7448">
        <w:rPr>
          <w:rFonts w:asciiTheme="minorHAnsi" w:hAnsiTheme="minorHAnsi" w:cstheme="minorHAnsi"/>
          <w:b/>
        </w:rPr>
        <w:fldChar w:fldCharType="end"/>
      </w:r>
      <w:r w:rsidR="004420CC" w:rsidRPr="007A7448">
        <w:rPr>
          <w:rFonts w:asciiTheme="minorHAnsi" w:hAnsiTheme="minorHAnsi" w:cstheme="minorHAnsi"/>
        </w:rPr>
        <w:t>.</w:t>
      </w:r>
    </w:p>
    <w:p w14:paraId="18B8017C" w14:textId="77777777" w:rsidR="004420CC" w:rsidRPr="007A7448" w:rsidRDefault="004420CC" w:rsidP="004420CC">
      <w:pPr>
        <w:pStyle w:val="Index"/>
        <w:suppressLineNumbers w:val="0"/>
        <w:jc w:val="both"/>
        <w:rPr>
          <w:rFonts w:asciiTheme="minorHAnsi" w:hAnsiTheme="minorHAnsi" w:cstheme="minorHAnsi"/>
          <w:sz w:val="24"/>
          <w:szCs w:val="24"/>
          <w:lang w:val="sl-SI"/>
        </w:rPr>
      </w:pPr>
    </w:p>
    <w:p w14:paraId="661DC12B" w14:textId="0731939D" w:rsidR="004420CC" w:rsidRPr="007A7448" w:rsidRDefault="004420CC" w:rsidP="004420CC">
      <w:pPr>
        <w:pStyle w:val="Index"/>
        <w:jc w:val="both"/>
        <w:rPr>
          <w:rFonts w:asciiTheme="minorHAnsi" w:hAnsiTheme="minorHAnsi" w:cstheme="minorHAnsi"/>
          <w:sz w:val="24"/>
          <w:szCs w:val="24"/>
          <w:lang w:val="sl-SI"/>
        </w:rPr>
      </w:pPr>
      <w:r w:rsidRPr="007A7448">
        <w:rPr>
          <w:rFonts w:asciiTheme="minorHAnsi" w:hAnsiTheme="minorHAnsi" w:cstheme="minorHAnsi"/>
          <w:sz w:val="24"/>
          <w:szCs w:val="24"/>
          <w:lang w:val="sl-SI"/>
        </w:rPr>
        <w:t xml:space="preserve">Izvajalec hkrati POOBLAŠČAM </w:t>
      </w:r>
      <w:proofErr w:type="spellStart"/>
      <w:r w:rsidR="007A7448" w:rsidRPr="007A7448">
        <w:rPr>
          <w:rFonts w:asciiTheme="minorHAnsi" w:hAnsiTheme="minorHAnsi" w:cstheme="minorHAnsi"/>
          <w:sz w:val="24"/>
          <w:szCs w:val="24"/>
          <w:shd w:val="clear" w:color="auto" w:fill="FFFFFF" w:themeFill="background1"/>
        </w:rPr>
        <w:t>Univerzo</w:t>
      </w:r>
      <w:proofErr w:type="spellEnd"/>
      <w:r w:rsidR="007A7448" w:rsidRPr="007A7448">
        <w:rPr>
          <w:rFonts w:asciiTheme="minorHAnsi" w:hAnsiTheme="minorHAnsi" w:cstheme="minorHAnsi"/>
          <w:sz w:val="24"/>
          <w:szCs w:val="24"/>
          <w:shd w:val="clear" w:color="auto" w:fill="FFFFFF" w:themeFill="background1"/>
        </w:rPr>
        <w:t xml:space="preserve"> v </w:t>
      </w:r>
      <w:proofErr w:type="spellStart"/>
      <w:r w:rsidR="007A7448" w:rsidRPr="007A7448">
        <w:rPr>
          <w:rFonts w:asciiTheme="minorHAnsi" w:hAnsiTheme="minorHAnsi" w:cstheme="minorHAnsi"/>
          <w:sz w:val="24"/>
          <w:szCs w:val="24"/>
          <w:shd w:val="clear" w:color="auto" w:fill="FFFFFF" w:themeFill="background1"/>
        </w:rPr>
        <w:t>Ljubljani</w:t>
      </w:r>
      <w:proofErr w:type="spellEnd"/>
      <w:r w:rsidR="007A7448" w:rsidRPr="007A7448">
        <w:rPr>
          <w:rFonts w:asciiTheme="minorHAnsi" w:hAnsiTheme="minorHAnsi" w:cstheme="minorHAnsi"/>
          <w:sz w:val="24"/>
          <w:szCs w:val="24"/>
          <w:shd w:val="clear" w:color="auto" w:fill="FFFFFF" w:themeFill="background1"/>
        </w:rPr>
        <w:t xml:space="preserve">, </w:t>
      </w:r>
      <w:proofErr w:type="spellStart"/>
      <w:r w:rsidR="007A7448" w:rsidRPr="007A7448">
        <w:rPr>
          <w:rFonts w:asciiTheme="minorHAnsi" w:hAnsiTheme="minorHAnsi" w:cstheme="minorHAnsi"/>
          <w:sz w:val="24"/>
          <w:szCs w:val="24"/>
          <w:shd w:val="clear" w:color="auto" w:fill="FFFFFF" w:themeFill="background1"/>
        </w:rPr>
        <w:t>Veterinarska</w:t>
      </w:r>
      <w:proofErr w:type="spellEnd"/>
      <w:r w:rsidR="007A7448" w:rsidRPr="007A7448">
        <w:rPr>
          <w:rFonts w:asciiTheme="minorHAnsi" w:hAnsiTheme="minorHAnsi" w:cstheme="minorHAnsi"/>
          <w:sz w:val="24"/>
          <w:szCs w:val="24"/>
          <w:shd w:val="clear" w:color="auto" w:fill="FFFFFF" w:themeFill="background1"/>
        </w:rPr>
        <w:t xml:space="preserve"> </w:t>
      </w:r>
      <w:proofErr w:type="spellStart"/>
      <w:r w:rsidR="007A7448" w:rsidRPr="007A7448">
        <w:rPr>
          <w:rFonts w:asciiTheme="minorHAnsi" w:hAnsiTheme="minorHAnsi" w:cstheme="minorHAnsi"/>
          <w:sz w:val="24"/>
          <w:szCs w:val="24"/>
          <w:shd w:val="clear" w:color="auto" w:fill="FFFFFF" w:themeFill="background1"/>
        </w:rPr>
        <w:t>fakulteta</w:t>
      </w:r>
      <w:proofErr w:type="spellEnd"/>
      <w:r w:rsidR="007A7448" w:rsidRPr="007A7448">
        <w:rPr>
          <w:rFonts w:asciiTheme="minorHAnsi" w:hAnsiTheme="minorHAnsi" w:cstheme="minorHAnsi"/>
          <w:sz w:val="24"/>
          <w:szCs w:val="24"/>
          <w:shd w:val="clear" w:color="auto" w:fill="FFFFFF" w:themeFill="background1"/>
        </w:rPr>
        <w:t xml:space="preserve">, </w:t>
      </w:r>
      <w:proofErr w:type="spellStart"/>
      <w:r w:rsidR="007A7448" w:rsidRPr="007A7448">
        <w:rPr>
          <w:rFonts w:asciiTheme="minorHAnsi" w:hAnsiTheme="minorHAnsi" w:cstheme="minorHAnsi"/>
          <w:sz w:val="24"/>
          <w:szCs w:val="24"/>
          <w:shd w:val="clear" w:color="auto" w:fill="FFFFFF" w:themeFill="background1"/>
        </w:rPr>
        <w:t>Gerbičeva</w:t>
      </w:r>
      <w:proofErr w:type="spellEnd"/>
      <w:r w:rsidR="007A7448" w:rsidRPr="007A7448">
        <w:rPr>
          <w:rFonts w:asciiTheme="minorHAnsi" w:hAnsiTheme="minorHAnsi" w:cstheme="minorHAnsi"/>
          <w:sz w:val="24"/>
          <w:szCs w:val="24"/>
          <w:shd w:val="clear" w:color="auto" w:fill="FFFFFF" w:themeFill="background1"/>
        </w:rPr>
        <w:t xml:space="preserve"> 60, 1000 Ljubljana</w:t>
      </w:r>
      <w:r w:rsidRPr="007A7448">
        <w:rPr>
          <w:rFonts w:asciiTheme="minorHAnsi" w:hAnsiTheme="minorHAnsi" w:cstheme="minorHAnsi"/>
          <w:sz w:val="24"/>
          <w:szCs w:val="24"/>
          <w:lang w:val="sl-SI"/>
        </w:rPr>
        <w:t xml:space="preserve">, da predloži </w:t>
      </w:r>
      <w:r w:rsidRPr="007A7448">
        <w:rPr>
          <w:rStyle w:val="goohl3"/>
          <w:rFonts w:asciiTheme="minorHAnsi" w:hAnsiTheme="minorHAnsi" w:cstheme="minorHAnsi"/>
          <w:sz w:val="24"/>
          <w:szCs w:val="24"/>
          <w:lang w:val="sl-SI"/>
        </w:rPr>
        <w:t>menico</w:t>
      </w:r>
      <w:r w:rsidRPr="007A7448">
        <w:rPr>
          <w:rFonts w:asciiTheme="minorHAnsi" w:hAnsiTheme="minorHAnsi" w:cstheme="minorHAnsi"/>
          <w:sz w:val="24"/>
          <w:szCs w:val="24"/>
          <w:lang w:val="sl-SI"/>
        </w:rPr>
        <w:t xml:space="preserve"> na unovčenje in izrecno dovoljujem banki izplačilo take </w:t>
      </w:r>
      <w:r w:rsidRPr="007A7448">
        <w:rPr>
          <w:rStyle w:val="goohl3"/>
          <w:rFonts w:asciiTheme="minorHAnsi" w:hAnsiTheme="minorHAnsi" w:cstheme="minorHAnsi"/>
          <w:sz w:val="24"/>
          <w:szCs w:val="24"/>
          <w:lang w:val="sl-SI"/>
        </w:rPr>
        <w:t>menice</w:t>
      </w:r>
      <w:r w:rsidRPr="007A7448">
        <w:rPr>
          <w:rFonts w:asciiTheme="minorHAnsi" w:hAnsiTheme="minorHAnsi" w:cstheme="minorHAnsi"/>
          <w:sz w:val="24"/>
          <w:szCs w:val="24"/>
          <w:lang w:val="sl-SI"/>
        </w:rPr>
        <w:t xml:space="preserve">. </w:t>
      </w:r>
    </w:p>
    <w:p w14:paraId="1E8887A2" w14:textId="77777777" w:rsidR="004420CC" w:rsidRPr="007A7448" w:rsidRDefault="004420CC" w:rsidP="004420CC">
      <w:pPr>
        <w:jc w:val="both"/>
        <w:rPr>
          <w:rFonts w:asciiTheme="minorHAnsi" w:hAnsiTheme="minorHAnsi" w:cstheme="minorHAnsi"/>
        </w:rPr>
      </w:pPr>
    </w:p>
    <w:p w14:paraId="76C812BD" w14:textId="77777777" w:rsidR="004420CC" w:rsidRPr="007A7448" w:rsidRDefault="004420CC" w:rsidP="004420CC">
      <w:pPr>
        <w:jc w:val="both"/>
        <w:rPr>
          <w:rFonts w:asciiTheme="minorHAnsi" w:hAnsiTheme="minorHAnsi" w:cstheme="minorHAnsi"/>
        </w:rPr>
      </w:pPr>
      <w:r w:rsidRPr="007A7448">
        <w:rPr>
          <w:rFonts w:asciiTheme="minorHAnsi" w:hAnsiTheme="minorHAnsi" w:cstheme="minorHAnsi"/>
        </w:rPr>
        <w:t xml:space="preserve">Tako dajem NALOG </w:t>
      </w:r>
      <w:r w:rsidRPr="007A7448">
        <w:rPr>
          <w:rStyle w:val="goohl1"/>
          <w:rFonts w:asciiTheme="minorHAnsi" w:hAnsiTheme="minorHAnsi" w:cstheme="minorHAnsi"/>
        </w:rPr>
        <w:t>ZA</w:t>
      </w:r>
      <w:r w:rsidRPr="007A7448">
        <w:rPr>
          <w:rFonts w:asciiTheme="minorHAnsi" w:hAnsiTheme="minorHAnsi" w:cstheme="minorHAnsi"/>
        </w:rPr>
        <w:t xml:space="preserve"> PLAČILO oz. </w:t>
      </w:r>
      <w:r w:rsidRPr="007A7448">
        <w:rPr>
          <w:rStyle w:val="goohl0"/>
          <w:rFonts w:asciiTheme="minorHAnsi" w:hAnsiTheme="minorHAnsi" w:cstheme="minorHAnsi"/>
        </w:rPr>
        <w:t>POOBLASTILO</w:t>
      </w:r>
      <w:r w:rsidRPr="007A7448">
        <w:rPr>
          <w:rFonts w:asciiTheme="minorHAnsi" w:hAnsiTheme="minorHAnsi" w:cstheme="minorHAnsi"/>
        </w:rPr>
        <w:t xml:space="preserve"> vsem spodaj navedenim bankam iz naslednjih mojih računov:</w:t>
      </w:r>
    </w:p>
    <w:p w14:paraId="7483C209" w14:textId="77777777" w:rsidR="004420CC" w:rsidRPr="007A7448" w:rsidRDefault="004420CC" w:rsidP="004420CC">
      <w:pPr>
        <w:jc w:val="both"/>
        <w:rPr>
          <w:rFonts w:asciiTheme="minorHAnsi" w:hAnsiTheme="minorHAnsi" w:cstheme="minorHAnsi"/>
        </w:rPr>
      </w:pPr>
    </w:p>
    <w:tbl>
      <w:tblPr>
        <w:tblW w:w="0" w:type="auto"/>
        <w:tblLook w:val="04A0" w:firstRow="1" w:lastRow="0" w:firstColumn="1" w:lastColumn="0" w:noHBand="0" w:noVBand="1"/>
      </w:tblPr>
      <w:tblGrid>
        <w:gridCol w:w="2903"/>
        <w:gridCol w:w="6168"/>
      </w:tblGrid>
      <w:tr w:rsidR="004420CC" w:rsidRPr="007A7448" w14:paraId="59055529" w14:textId="77777777" w:rsidTr="004420CC">
        <w:tc>
          <w:tcPr>
            <w:tcW w:w="2943" w:type="dxa"/>
            <w:shd w:val="clear" w:color="auto" w:fill="E7E6E6"/>
            <w:hideMark/>
          </w:tcPr>
          <w:p w14:paraId="7DB7CA54" w14:textId="77777777" w:rsidR="004420CC" w:rsidRPr="007A7448" w:rsidRDefault="004420CC">
            <w:pPr>
              <w:spacing w:line="480" w:lineRule="auto"/>
              <w:jc w:val="both"/>
              <w:rPr>
                <w:rFonts w:asciiTheme="minorHAnsi" w:hAnsiTheme="minorHAnsi" w:cstheme="minorHAnsi"/>
                <w:noProof/>
              </w:rPr>
            </w:pPr>
            <w:r w:rsidRPr="007A7448">
              <w:rPr>
                <w:rFonts w:asciiTheme="minorHAnsi" w:hAnsiTheme="minorHAnsi" w:cstheme="minorHAnsi"/>
              </w:rPr>
              <w:t>Naziv banke</w:t>
            </w:r>
          </w:p>
        </w:tc>
        <w:tc>
          <w:tcPr>
            <w:tcW w:w="6269" w:type="dxa"/>
            <w:shd w:val="clear" w:color="auto" w:fill="E7E6E6"/>
            <w:hideMark/>
          </w:tcPr>
          <w:p w14:paraId="0ED9EA7C"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t>Račun</w:t>
            </w:r>
          </w:p>
        </w:tc>
      </w:tr>
      <w:tr w:rsidR="004420CC" w:rsidRPr="007A7448" w14:paraId="3E46DD03" w14:textId="77777777" w:rsidTr="004420CC">
        <w:tc>
          <w:tcPr>
            <w:tcW w:w="2943" w:type="dxa"/>
            <w:hideMark/>
          </w:tcPr>
          <w:p w14:paraId="3CA0F5FD"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lastRenderedPageBreak/>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c>
          <w:tcPr>
            <w:tcW w:w="6269" w:type="dxa"/>
            <w:hideMark/>
          </w:tcPr>
          <w:p w14:paraId="0609BA90"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r>
      <w:tr w:rsidR="004420CC" w:rsidRPr="007A7448" w14:paraId="6F04C543" w14:textId="77777777" w:rsidTr="004420CC">
        <w:tc>
          <w:tcPr>
            <w:tcW w:w="2943" w:type="dxa"/>
            <w:hideMark/>
          </w:tcPr>
          <w:p w14:paraId="3F99867E"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c>
          <w:tcPr>
            <w:tcW w:w="6269" w:type="dxa"/>
            <w:hideMark/>
          </w:tcPr>
          <w:p w14:paraId="7FC977C5"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r>
      <w:tr w:rsidR="004420CC" w:rsidRPr="007A7448" w14:paraId="0A69FD61" w14:textId="77777777" w:rsidTr="004420CC">
        <w:tc>
          <w:tcPr>
            <w:tcW w:w="2943" w:type="dxa"/>
            <w:hideMark/>
          </w:tcPr>
          <w:p w14:paraId="25108F8E"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c>
          <w:tcPr>
            <w:tcW w:w="6269" w:type="dxa"/>
            <w:hideMark/>
          </w:tcPr>
          <w:p w14:paraId="076009F0"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r>
      <w:tr w:rsidR="004420CC" w:rsidRPr="007A7448" w14:paraId="2A270F07" w14:textId="77777777" w:rsidTr="004420CC">
        <w:tc>
          <w:tcPr>
            <w:tcW w:w="2943" w:type="dxa"/>
            <w:hideMark/>
          </w:tcPr>
          <w:p w14:paraId="1F2A26C4"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c>
          <w:tcPr>
            <w:tcW w:w="6269" w:type="dxa"/>
            <w:hideMark/>
          </w:tcPr>
          <w:p w14:paraId="2F1DED58" w14:textId="77777777" w:rsidR="004420CC" w:rsidRPr="007A7448" w:rsidRDefault="004420CC">
            <w:pPr>
              <w:spacing w:line="480" w:lineRule="auto"/>
              <w:jc w:val="both"/>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r>
    </w:tbl>
    <w:p w14:paraId="37785304" w14:textId="77777777" w:rsidR="004420CC" w:rsidRPr="007A7448" w:rsidRDefault="004420CC" w:rsidP="004420CC">
      <w:pPr>
        <w:spacing w:line="276" w:lineRule="auto"/>
        <w:jc w:val="both"/>
        <w:rPr>
          <w:rFonts w:asciiTheme="minorHAnsi" w:hAnsiTheme="minorHAnsi" w:cstheme="minorHAnsi"/>
          <w:noProof/>
        </w:rPr>
      </w:pPr>
    </w:p>
    <w:p w14:paraId="1E158145" w14:textId="77777777" w:rsidR="004420CC" w:rsidRPr="007A7448" w:rsidRDefault="004420CC" w:rsidP="004420CC">
      <w:pPr>
        <w:spacing w:line="276" w:lineRule="auto"/>
        <w:jc w:val="both"/>
        <w:rPr>
          <w:rFonts w:asciiTheme="minorHAnsi" w:hAnsiTheme="minorHAnsi" w:cstheme="minorHAnsi"/>
        </w:rPr>
      </w:pPr>
      <w:r w:rsidRPr="007A7448">
        <w:rPr>
          <w:rFonts w:asciiTheme="minorHAnsi" w:hAnsiTheme="minorHAnsi" w:cstheme="minorHAnsi"/>
        </w:rPr>
        <w:t>V primeru odprtja dodatnega računa, ki ni zgoraj naveden, izrecno dovoljujem izplačilo menice in pooblaščam banko, pri kateri je takšen račun odprt, da izvede plačilo.</w:t>
      </w:r>
    </w:p>
    <w:p w14:paraId="3A0CEC1D" w14:textId="77777777" w:rsidR="004420CC" w:rsidRPr="007A7448" w:rsidRDefault="004420CC" w:rsidP="004420CC">
      <w:pPr>
        <w:jc w:val="right"/>
        <w:rPr>
          <w:rFonts w:asciiTheme="minorHAnsi" w:hAnsiTheme="minorHAnsi" w:cstheme="minorHAnsi"/>
        </w:rPr>
      </w:pPr>
    </w:p>
    <w:tbl>
      <w:tblPr>
        <w:tblW w:w="9495" w:type="dxa"/>
        <w:tblLayout w:type="fixed"/>
        <w:tblLook w:val="04A0" w:firstRow="1" w:lastRow="0" w:firstColumn="1" w:lastColumn="0" w:noHBand="0" w:noVBand="1"/>
      </w:tblPr>
      <w:tblGrid>
        <w:gridCol w:w="2804"/>
        <w:gridCol w:w="2365"/>
        <w:gridCol w:w="4326"/>
      </w:tblGrid>
      <w:tr w:rsidR="004420CC" w:rsidRPr="007A7448" w14:paraId="3C7B7D93" w14:textId="77777777" w:rsidTr="004420CC">
        <w:trPr>
          <w:trHeight w:val="241"/>
        </w:trPr>
        <w:tc>
          <w:tcPr>
            <w:tcW w:w="2802" w:type="dxa"/>
          </w:tcPr>
          <w:p w14:paraId="1CCAE948" w14:textId="77777777" w:rsidR="004420CC" w:rsidRPr="007A7448" w:rsidRDefault="004420CC">
            <w:pPr>
              <w:spacing w:line="480" w:lineRule="auto"/>
              <w:rPr>
                <w:rFonts w:asciiTheme="minorHAnsi" w:hAnsiTheme="minorHAnsi" w:cstheme="minorHAnsi"/>
                <w:noProof/>
              </w:rPr>
            </w:pPr>
          </w:p>
          <w:p w14:paraId="2F643358" w14:textId="77777777" w:rsidR="004420CC" w:rsidRPr="007A7448" w:rsidRDefault="004420CC">
            <w:pPr>
              <w:spacing w:line="480" w:lineRule="auto"/>
              <w:rPr>
                <w:rFonts w:asciiTheme="minorHAnsi" w:hAnsiTheme="minorHAnsi" w:cstheme="minorHAnsi"/>
              </w:rPr>
            </w:pPr>
          </w:p>
          <w:p w14:paraId="321275AF" w14:textId="77777777" w:rsidR="004420CC" w:rsidRPr="007A7448" w:rsidRDefault="004420CC">
            <w:pPr>
              <w:spacing w:line="480" w:lineRule="auto"/>
              <w:rPr>
                <w:rFonts w:asciiTheme="minorHAnsi" w:hAnsiTheme="minorHAnsi" w:cstheme="minorHAnsi"/>
              </w:rPr>
            </w:pPr>
          </w:p>
          <w:p w14:paraId="093995B1" w14:textId="77777777" w:rsidR="004420CC" w:rsidRPr="007A7448" w:rsidRDefault="004420CC">
            <w:pPr>
              <w:spacing w:line="480" w:lineRule="auto"/>
              <w:rPr>
                <w:rFonts w:asciiTheme="minorHAnsi" w:hAnsiTheme="minorHAnsi" w:cstheme="minorHAnsi"/>
              </w:rPr>
            </w:pPr>
          </w:p>
          <w:p w14:paraId="013055FC" w14:textId="77777777" w:rsidR="004420CC" w:rsidRPr="007A7448" w:rsidRDefault="004420CC">
            <w:pPr>
              <w:spacing w:line="480" w:lineRule="auto"/>
              <w:rPr>
                <w:rFonts w:asciiTheme="minorHAnsi" w:hAnsiTheme="minorHAnsi" w:cstheme="minorHAnsi"/>
              </w:rPr>
            </w:pPr>
            <w:r w:rsidRPr="007A7448">
              <w:rPr>
                <w:rFonts w:asciiTheme="minorHAnsi" w:hAnsiTheme="minorHAnsi" w:cstheme="minorHAnsi"/>
              </w:rPr>
              <w:t xml:space="preserve">Kraj: </w:t>
            </w:r>
            <w:r w:rsidRPr="007A7448">
              <w:rPr>
                <w:rFonts w:asciiTheme="minorHAnsi" w:hAnsiTheme="minorHAnsi" w:cstheme="minorHAnsi"/>
              </w:rPr>
              <w:fldChar w:fldCharType="begin">
                <w:ffData>
                  <w:name w:val="Besedilo43"/>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r w:rsidRPr="007A7448">
              <w:rPr>
                <w:rFonts w:asciiTheme="minorHAnsi" w:hAnsiTheme="minorHAnsi" w:cstheme="minorHAnsi"/>
              </w:rPr>
              <w:t xml:space="preserve"> </w:t>
            </w:r>
          </w:p>
          <w:p w14:paraId="365F5E3E" w14:textId="77777777" w:rsidR="004420CC" w:rsidRPr="007A7448" w:rsidRDefault="004420CC">
            <w:pPr>
              <w:spacing w:line="480" w:lineRule="auto"/>
              <w:rPr>
                <w:rFonts w:asciiTheme="minorHAnsi" w:hAnsiTheme="minorHAnsi" w:cstheme="minorHAnsi"/>
              </w:rPr>
            </w:pPr>
            <w:r w:rsidRPr="007A7448">
              <w:rPr>
                <w:rFonts w:asciiTheme="minorHAnsi" w:hAnsiTheme="minorHAnsi" w:cstheme="minorHAnsi"/>
              </w:rPr>
              <w:t>Datum</w:t>
            </w:r>
            <w:r w:rsidRPr="007A7448">
              <w:rPr>
                <w:rFonts w:asciiTheme="minorHAnsi" w:hAnsiTheme="minorHAnsi" w:cstheme="minorHAnsi"/>
              </w:rPr>
              <w:fldChar w:fldCharType="begin">
                <w:ffData>
                  <w:name w:val="Besedilo22"/>
                  <w:enabled/>
                  <w:calcOnExit w:val="0"/>
                  <w:textInput/>
                </w:ffData>
              </w:fldChar>
            </w:r>
            <w:r w:rsidRPr="007A7448">
              <w:rPr>
                <w:rFonts w:asciiTheme="minorHAnsi" w:hAnsiTheme="minorHAnsi" w:cstheme="minorHAnsi"/>
              </w:rPr>
              <w:instrText xml:space="preserve"> FORMTEXT </w:instrText>
            </w:r>
            <w:r w:rsidR="00472554">
              <w:rPr>
                <w:rFonts w:asciiTheme="minorHAnsi" w:hAnsiTheme="minorHAnsi" w:cstheme="minorHAnsi"/>
              </w:rPr>
            </w:r>
            <w:r w:rsidR="00472554">
              <w:rPr>
                <w:rFonts w:asciiTheme="minorHAnsi" w:hAnsiTheme="minorHAnsi" w:cstheme="minorHAnsi"/>
              </w:rPr>
              <w:fldChar w:fldCharType="separate"/>
            </w:r>
            <w:r w:rsidRPr="007A7448">
              <w:rPr>
                <w:rFonts w:asciiTheme="minorHAnsi" w:hAnsiTheme="minorHAnsi" w:cstheme="minorHAnsi"/>
              </w:rPr>
              <w:fldChar w:fldCharType="end"/>
            </w:r>
            <w:r w:rsidRPr="007A7448">
              <w:rPr>
                <w:rFonts w:asciiTheme="minorHAnsi" w:hAnsiTheme="minorHAnsi" w:cstheme="minorHAnsi"/>
              </w:rPr>
              <w:t xml:space="preserve">: </w:t>
            </w:r>
            <w:r w:rsidRPr="007A7448">
              <w:rPr>
                <w:rFonts w:asciiTheme="minorHAnsi" w:hAnsiTheme="minorHAnsi" w:cstheme="minorHAnsi"/>
              </w:rPr>
              <w:fldChar w:fldCharType="begin">
                <w:ffData>
                  <w:name w:val="Besedilo39"/>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tc>
        <w:tc>
          <w:tcPr>
            <w:tcW w:w="2364" w:type="dxa"/>
          </w:tcPr>
          <w:p w14:paraId="03AF451F" w14:textId="77777777" w:rsidR="004420CC" w:rsidRPr="007A7448" w:rsidRDefault="004420CC">
            <w:pPr>
              <w:spacing w:line="260" w:lineRule="atLeast"/>
              <w:rPr>
                <w:rFonts w:asciiTheme="minorHAnsi" w:hAnsiTheme="minorHAnsi" w:cstheme="minorHAnsi"/>
              </w:rPr>
            </w:pPr>
          </w:p>
        </w:tc>
        <w:tc>
          <w:tcPr>
            <w:tcW w:w="4324" w:type="dxa"/>
          </w:tcPr>
          <w:p w14:paraId="75FB77F9"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t>Ime in priimek odgovorne osebe:</w:t>
            </w:r>
          </w:p>
          <w:p w14:paraId="4B3670C2"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p w14:paraId="0290B280" w14:textId="77777777" w:rsidR="004420CC" w:rsidRPr="007A7448" w:rsidRDefault="004420CC">
            <w:pPr>
              <w:spacing w:line="260" w:lineRule="atLeast"/>
              <w:rPr>
                <w:rFonts w:asciiTheme="minorHAnsi" w:hAnsiTheme="minorHAnsi" w:cstheme="minorHAnsi"/>
              </w:rPr>
            </w:pPr>
          </w:p>
          <w:p w14:paraId="041C7AD2"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t>Funkcija odgovorne osebe</w:t>
            </w:r>
          </w:p>
          <w:p w14:paraId="53A0851C"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fldChar w:fldCharType="begin">
                <w:ffData>
                  <w:name w:val="Besedilo42"/>
                  <w:enabled/>
                  <w:calcOnExit w:val="0"/>
                  <w:textInput/>
                </w:ffData>
              </w:fldChar>
            </w:r>
            <w:r w:rsidRPr="007A7448">
              <w:rPr>
                <w:rFonts w:asciiTheme="minorHAnsi" w:hAnsiTheme="minorHAnsi" w:cstheme="minorHAnsi"/>
              </w:rPr>
              <w:instrText xml:space="preserve"> FORMTEXT </w:instrText>
            </w:r>
            <w:r w:rsidRPr="007A7448">
              <w:rPr>
                <w:rFonts w:asciiTheme="minorHAnsi" w:hAnsiTheme="minorHAnsi" w:cstheme="minorHAnsi"/>
              </w:rPr>
            </w:r>
            <w:r w:rsidRPr="007A7448">
              <w:rPr>
                <w:rFonts w:asciiTheme="minorHAnsi" w:hAnsiTheme="minorHAnsi" w:cstheme="minorHAnsi"/>
              </w:rPr>
              <w:fldChar w:fldCharType="separate"/>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t> </w:t>
            </w:r>
            <w:r w:rsidRPr="007A7448">
              <w:rPr>
                <w:rFonts w:asciiTheme="minorHAnsi" w:hAnsiTheme="minorHAnsi" w:cstheme="minorHAnsi"/>
              </w:rPr>
              <w:fldChar w:fldCharType="end"/>
            </w:r>
          </w:p>
          <w:p w14:paraId="501F6432" w14:textId="77777777" w:rsidR="004420CC" w:rsidRPr="007A7448" w:rsidRDefault="004420CC">
            <w:pPr>
              <w:spacing w:line="260" w:lineRule="atLeast"/>
              <w:rPr>
                <w:rFonts w:asciiTheme="minorHAnsi" w:hAnsiTheme="minorHAnsi" w:cstheme="minorHAnsi"/>
              </w:rPr>
            </w:pPr>
          </w:p>
          <w:p w14:paraId="5F53A555" w14:textId="77777777" w:rsidR="004420CC" w:rsidRPr="007A7448" w:rsidRDefault="004420CC">
            <w:pPr>
              <w:spacing w:line="260" w:lineRule="atLeast"/>
              <w:rPr>
                <w:rFonts w:asciiTheme="minorHAnsi" w:hAnsiTheme="minorHAnsi" w:cstheme="minorHAnsi"/>
              </w:rPr>
            </w:pPr>
          </w:p>
          <w:p w14:paraId="26FA9F8C" w14:textId="77777777" w:rsidR="004420CC" w:rsidRPr="007A7448" w:rsidRDefault="004420CC">
            <w:pPr>
              <w:spacing w:line="260" w:lineRule="atLeast"/>
              <w:rPr>
                <w:rFonts w:asciiTheme="minorHAnsi" w:hAnsiTheme="minorHAnsi" w:cstheme="minorHAnsi"/>
              </w:rPr>
            </w:pPr>
          </w:p>
          <w:p w14:paraId="77C78663" w14:textId="77777777" w:rsidR="004420CC" w:rsidRPr="007A7448" w:rsidRDefault="004420CC">
            <w:pPr>
              <w:spacing w:line="260" w:lineRule="atLeast"/>
              <w:rPr>
                <w:rFonts w:asciiTheme="minorHAnsi" w:hAnsiTheme="minorHAnsi" w:cstheme="minorHAnsi"/>
              </w:rPr>
            </w:pPr>
          </w:p>
        </w:tc>
      </w:tr>
      <w:tr w:rsidR="004420CC" w:rsidRPr="007A7448" w14:paraId="7478BC6A" w14:textId="77777777" w:rsidTr="004420CC">
        <w:trPr>
          <w:trHeight w:val="483"/>
        </w:trPr>
        <w:tc>
          <w:tcPr>
            <w:tcW w:w="2802" w:type="dxa"/>
          </w:tcPr>
          <w:p w14:paraId="688D42BF" w14:textId="77777777" w:rsidR="004420CC" w:rsidRPr="007A7448" w:rsidRDefault="004420CC">
            <w:pPr>
              <w:spacing w:line="260" w:lineRule="atLeast"/>
              <w:rPr>
                <w:rFonts w:asciiTheme="minorHAnsi" w:hAnsiTheme="minorHAnsi" w:cstheme="minorHAnsi"/>
              </w:rPr>
            </w:pPr>
          </w:p>
        </w:tc>
        <w:tc>
          <w:tcPr>
            <w:tcW w:w="2364" w:type="dxa"/>
            <w:hideMark/>
          </w:tcPr>
          <w:p w14:paraId="0E468B22"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t>Žig</w:t>
            </w:r>
          </w:p>
        </w:tc>
        <w:tc>
          <w:tcPr>
            <w:tcW w:w="4324" w:type="dxa"/>
            <w:hideMark/>
          </w:tcPr>
          <w:p w14:paraId="4354407D"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t>__________________________________</w:t>
            </w:r>
          </w:p>
          <w:p w14:paraId="123ACA8A" w14:textId="77777777" w:rsidR="004420CC" w:rsidRPr="007A7448" w:rsidRDefault="004420CC">
            <w:pPr>
              <w:spacing w:line="260" w:lineRule="atLeast"/>
              <w:rPr>
                <w:rFonts w:asciiTheme="minorHAnsi" w:hAnsiTheme="minorHAnsi" w:cstheme="minorHAnsi"/>
              </w:rPr>
            </w:pPr>
            <w:r w:rsidRPr="007A7448">
              <w:rPr>
                <w:rFonts w:asciiTheme="minorHAnsi" w:hAnsiTheme="minorHAnsi" w:cstheme="minorHAnsi"/>
              </w:rPr>
              <w:t>Podpis odgovorne osebe</w:t>
            </w:r>
          </w:p>
        </w:tc>
      </w:tr>
    </w:tbl>
    <w:p w14:paraId="304E5853" w14:textId="77777777" w:rsidR="00D10E4C" w:rsidRPr="007A7448" w:rsidRDefault="00D10E4C" w:rsidP="003267FF">
      <w:pPr>
        <w:jc w:val="both"/>
        <w:rPr>
          <w:rFonts w:ascii="Calibri" w:hAnsi="Calibri" w:cs="Arial"/>
        </w:rPr>
      </w:pPr>
    </w:p>
    <w:p w14:paraId="489F3EFE" w14:textId="77777777" w:rsidR="00D10E4C" w:rsidRPr="00D45BCA" w:rsidRDefault="00D10E4C" w:rsidP="003267FF">
      <w:pPr>
        <w:jc w:val="both"/>
        <w:rPr>
          <w:rFonts w:ascii="Calibri" w:hAnsi="Calibri" w:cs="Arial"/>
        </w:rPr>
      </w:pPr>
    </w:p>
    <w:p w14:paraId="2040841F" w14:textId="77777777" w:rsidR="00D10E4C" w:rsidRPr="00D45BCA" w:rsidRDefault="00D10E4C" w:rsidP="003267FF">
      <w:pPr>
        <w:jc w:val="both"/>
        <w:rPr>
          <w:rFonts w:ascii="Calibri" w:hAnsi="Calibri" w:cs="Arial"/>
        </w:rPr>
      </w:pPr>
    </w:p>
    <w:p w14:paraId="661957AD" w14:textId="77777777" w:rsidR="00D10E4C" w:rsidRPr="00D45BCA" w:rsidRDefault="00D10E4C" w:rsidP="003267FF">
      <w:pPr>
        <w:jc w:val="both"/>
        <w:rPr>
          <w:rFonts w:ascii="Calibri" w:hAnsi="Calibri" w:cs="Arial"/>
        </w:rPr>
      </w:pPr>
    </w:p>
    <w:p w14:paraId="75456D73" w14:textId="77777777" w:rsidR="00D10E4C" w:rsidRPr="00D45BCA" w:rsidRDefault="00D10E4C" w:rsidP="003267FF">
      <w:pPr>
        <w:jc w:val="both"/>
        <w:rPr>
          <w:rFonts w:ascii="Calibri" w:hAnsi="Calibri" w:cs="Arial"/>
        </w:rPr>
      </w:pPr>
    </w:p>
    <w:p w14:paraId="0384BA4F" w14:textId="77777777" w:rsidR="00D27B2F" w:rsidRPr="008C2F42" w:rsidRDefault="00D27B2F" w:rsidP="00705699">
      <w:pPr>
        <w:rPr>
          <w:rFonts w:ascii="Calibri" w:hAnsi="Calibri" w:cs="Arial"/>
        </w:rPr>
      </w:pPr>
    </w:p>
    <w:sectPr w:rsidR="00D27B2F" w:rsidRPr="008C2F42" w:rsidSect="00705699">
      <w:footerReference w:type="first" r:id="rId8"/>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FB95" w14:textId="77777777" w:rsidR="00A25C99" w:rsidRDefault="00A25C99">
      <w:r>
        <w:separator/>
      </w:r>
    </w:p>
  </w:endnote>
  <w:endnote w:type="continuationSeparator" w:id="0">
    <w:p w14:paraId="0364B472" w14:textId="77777777" w:rsidR="00A25C99" w:rsidRDefault="00A2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C76A" w14:textId="7F1F94BB" w:rsidR="00472554" w:rsidRPr="00501071" w:rsidRDefault="00472554" w:rsidP="00501071">
    <w:pPr>
      <w:pStyle w:val="Noga"/>
      <w:jc w:val="center"/>
      <w:rPr>
        <w:sz w:val="16"/>
        <w:szCs w:val="16"/>
      </w:rPr>
    </w:pPr>
    <w:r w:rsidRPr="00501071">
      <w:rPr>
        <w:sz w:val="16"/>
        <w:szCs w:val="16"/>
      </w:rPr>
      <w:t>DOBAVA VOZIL</w:t>
    </w:r>
    <w:r>
      <w:rPr>
        <w:sz w:val="16"/>
        <w:szCs w:val="16"/>
      </w:rPr>
      <w:t>A</w:t>
    </w:r>
    <w:r w:rsidRPr="00501071">
      <w:rPr>
        <w:sz w:val="16"/>
        <w:szCs w:val="16"/>
      </w:rPr>
      <w:t xml:space="preserve"> ZA VHS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A98E" w14:textId="77777777" w:rsidR="00A25C99" w:rsidRDefault="00A25C99">
      <w:r>
        <w:separator/>
      </w:r>
    </w:p>
  </w:footnote>
  <w:footnote w:type="continuationSeparator" w:id="0">
    <w:p w14:paraId="61EEAEE0" w14:textId="77777777" w:rsidR="00A25C99" w:rsidRDefault="00A2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C2B62"/>
    <w:multiLevelType w:val="hybridMultilevel"/>
    <w:tmpl w:val="03BA4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552"/>
    <w:multiLevelType w:val="hybridMultilevel"/>
    <w:tmpl w:val="B5EC91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4" w15:restartNumberingAfterBreak="0">
    <w:nsid w:val="080B4959"/>
    <w:multiLevelType w:val="hybridMultilevel"/>
    <w:tmpl w:val="474A73BE"/>
    <w:lvl w:ilvl="0" w:tplc="0424000F">
      <w:start w:val="1"/>
      <w:numFmt w:val="decimal"/>
      <w:lvlText w:val="%1."/>
      <w:lvlJc w:val="left"/>
      <w:pPr>
        <w:ind w:left="3237" w:hanging="360"/>
      </w:pPr>
    </w:lvl>
    <w:lvl w:ilvl="1" w:tplc="04240019" w:tentative="1">
      <w:start w:val="1"/>
      <w:numFmt w:val="lowerLetter"/>
      <w:lvlText w:val="%2."/>
      <w:lvlJc w:val="left"/>
      <w:pPr>
        <w:ind w:left="3957" w:hanging="360"/>
      </w:pPr>
    </w:lvl>
    <w:lvl w:ilvl="2" w:tplc="0424001B" w:tentative="1">
      <w:start w:val="1"/>
      <w:numFmt w:val="lowerRoman"/>
      <w:lvlText w:val="%3."/>
      <w:lvlJc w:val="right"/>
      <w:pPr>
        <w:ind w:left="4677" w:hanging="180"/>
      </w:pPr>
    </w:lvl>
    <w:lvl w:ilvl="3" w:tplc="0424000F" w:tentative="1">
      <w:start w:val="1"/>
      <w:numFmt w:val="decimal"/>
      <w:lvlText w:val="%4."/>
      <w:lvlJc w:val="left"/>
      <w:pPr>
        <w:ind w:left="5397" w:hanging="360"/>
      </w:pPr>
    </w:lvl>
    <w:lvl w:ilvl="4" w:tplc="04240019" w:tentative="1">
      <w:start w:val="1"/>
      <w:numFmt w:val="lowerLetter"/>
      <w:lvlText w:val="%5."/>
      <w:lvlJc w:val="left"/>
      <w:pPr>
        <w:ind w:left="6117" w:hanging="360"/>
      </w:pPr>
    </w:lvl>
    <w:lvl w:ilvl="5" w:tplc="0424001B" w:tentative="1">
      <w:start w:val="1"/>
      <w:numFmt w:val="lowerRoman"/>
      <w:lvlText w:val="%6."/>
      <w:lvlJc w:val="right"/>
      <w:pPr>
        <w:ind w:left="6837" w:hanging="180"/>
      </w:pPr>
    </w:lvl>
    <w:lvl w:ilvl="6" w:tplc="0424000F" w:tentative="1">
      <w:start w:val="1"/>
      <w:numFmt w:val="decimal"/>
      <w:lvlText w:val="%7."/>
      <w:lvlJc w:val="left"/>
      <w:pPr>
        <w:ind w:left="7557" w:hanging="360"/>
      </w:pPr>
    </w:lvl>
    <w:lvl w:ilvl="7" w:tplc="04240019" w:tentative="1">
      <w:start w:val="1"/>
      <w:numFmt w:val="lowerLetter"/>
      <w:lvlText w:val="%8."/>
      <w:lvlJc w:val="left"/>
      <w:pPr>
        <w:ind w:left="8277" w:hanging="360"/>
      </w:pPr>
    </w:lvl>
    <w:lvl w:ilvl="8" w:tplc="0424001B" w:tentative="1">
      <w:start w:val="1"/>
      <w:numFmt w:val="lowerRoman"/>
      <w:lvlText w:val="%9."/>
      <w:lvlJc w:val="right"/>
      <w:pPr>
        <w:ind w:left="8997" w:hanging="180"/>
      </w:pPr>
    </w:lvl>
  </w:abstractNum>
  <w:abstractNum w:abstractNumId="5" w15:restartNumberingAfterBreak="0">
    <w:nsid w:val="08A5585F"/>
    <w:multiLevelType w:val="hybridMultilevel"/>
    <w:tmpl w:val="EE3AC35E"/>
    <w:lvl w:ilvl="0" w:tplc="F4667316">
      <w:start w:val="5"/>
      <w:numFmt w:val="bullet"/>
      <w:lvlText w:val="-"/>
      <w:lvlJc w:val="left"/>
      <w:pPr>
        <w:tabs>
          <w:tab w:val="num" w:pos="795"/>
        </w:tabs>
        <w:ind w:left="795" w:hanging="227"/>
      </w:pPr>
      <w:rPr>
        <w:rFonts w:ascii="Times New Roman" w:eastAsia="Times New Roman" w:hAnsi="Times New Roman" w:cs="Times New Roman" w:hint="default"/>
      </w:rPr>
    </w:lvl>
    <w:lvl w:ilvl="1" w:tplc="04240019">
      <w:start w:val="1"/>
      <w:numFmt w:val="decimal"/>
      <w:lvlText w:val="%2."/>
      <w:lvlJc w:val="left"/>
      <w:pPr>
        <w:tabs>
          <w:tab w:val="num" w:pos="1648"/>
        </w:tabs>
        <w:ind w:left="1648" w:hanging="360"/>
      </w:pPr>
    </w:lvl>
    <w:lvl w:ilvl="2" w:tplc="0424001B">
      <w:start w:val="1"/>
      <w:numFmt w:val="decimal"/>
      <w:lvlText w:val="%3."/>
      <w:lvlJc w:val="left"/>
      <w:pPr>
        <w:tabs>
          <w:tab w:val="num" w:pos="2368"/>
        </w:tabs>
        <w:ind w:left="2368" w:hanging="360"/>
      </w:pPr>
    </w:lvl>
    <w:lvl w:ilvl="3" w:tplc="0424000F">
      <w:start w:val="1"/>
      <w:numFmt w:val="decimal"/>
      <w:lvlText w:val="%4."/>
      <w:lvlJc w:val="left"/>
      <w:pPr>
        <w:tabs>
          <w:tab w:val="num" w:pos="3088"/>
        </w:tabs>
        <w:ind w:left="3088" w:hanging="360"/>
      </w:pPr>
    </w:lvl>
    <w:lvl w:ilvl="4" w:tplc="04240019">
      <w:start w:val="1"/>
      <w:numFmt w:val="decimal"/>
      <w:lvlText w:val="%5."/>
      <w:lvlJc w:val="left"/>
      <w:pPr>
        <w:tabs>
          <w:tab w:val="num" w:pos="3808"/>
        </w:tabs>
        <w:ind w:left="3808" w:hanging="360"/>
      </w:pPr>
    </w:lvl>
    <w:lvl w:ilvl="5" w:tplc="0424001B">
      <w:start w:val="1"/>
      <w:numFmt w:val="decimal"/>
      <w:lvlText w:val="%6."/>
      <w:lvlJc w:val="left"/>
      <w:pPr>
        <w:tabs>
          <w:tab w:val="num" w:pos="4528"/>
        </w:tabs>
        <w:ind w:left="4528" w:hanging="360"/>
      </w:pPr>
    </w:lvl>
    <w:lvl w:ilvl="6" w:tplc="0424000F">
      <w:start w:val="1"/>
      <w:numFmt w:val="decimal"/>
      <w:lvlText w:val="%7."/>
      <w:lvlJc w:val="left"/>
      <w:pPr>
        <w:tabs>
          <w:tab w:val="num" w:pos="5248"/>
        </w:tabs>
        <w:ind w:left="5248" w:hanging="360"/>
      </w:pPr>
    </w:lvl>
    <w:lvl w:ilvl="7" w:tplc="04240019">
      <w:start w:val="1"/>
      <w:numFmt w:val="decimal"/>
      <w:lvlText w:val="%8."/>
      <w:lvlJc w:val="left"/>
      <w:pPr>
        <w:tabs>
          <w:tab w:val="num" w:pos="5968"/>
        </w:tabs>
        <w:ind w:left="5968" w:hanging="360"/>
      </w:pPr>
    </w:lvl>
    <w:lvl w:ilvl="8" w:tplc="0424001B">
      <w:start w:val="1"/>
      <w:numFmt w:val="decimal"/>
      <w:lvlText w:val="%9."/>
      <w:lvlJc w:val="left"/>
      <w:pPr>
        <w:tabs>
          <w:tab w:val="num" w:pos="6688"/>
        </w:tabs>
        <w:ind w:left="6688" w:hanging="360"/>
      </w:pPr>
    </w:lvl>
  </w:abstractNum>
  <w:abstractNum w:abstractNumId="6"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9326DC0"/>
    <w:multiLevelType w:val="hybridMultilevel"/>
    <w:tmpl w:val="48BC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531532"/>
    <w:multiLevelType w:val="hybridMultilevel"/>
    <w:tmpl w:val="EB0250FC"/>
    <w:lvl w:ilvl="0" w:tplc="A61AD2F8">
      <w:start w:val="1"/>
      <w:numFmt w:val="decimal"/>
      <w:lvlText w:val="%1."/>
      <w:lvlJc w:val="left"/>
      <w:pPr>
        <w:ind w:left="1065" w:hanging="705"/>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B5912A6"/>
    <w:multiLevelType w:val="multilevel"/>
    <w:tmpl w:val="D070CF04"/>
    <w:lvl w:ilvl="0">
      <w:start w:val="2"/>
      <w:numFmt w:val="decimal"/>
      <w:lvlText w:val="%1."/>
      <w:lvlJc w:val="left"/>
      <w:pPr>
        <w:ind w:left="717" w:hanging="360"/>
      </w:pPr>
      <w:rPr>
        <w:rFonts w:hint="default"/>
        <w:b/>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0" w15:restartNumberingAfterBreak="0">
    <w:nsid w:val="10D036B5"/>
    <w:multiLevelType w:val="hybridMultilevel"/>
    <w:tmpl w:val="CDBAE9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15:restartNumberingAfterBreak="0">
    <w:nsid w:val="10F237B2"/>
    <w:multiLevelType w:val="hybridMultilevel"/>
    <w:tmpl w:val="C4242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5C21D9"/>
    <w:multiLevelType w:val="hybridMultilevel"/>
    <w:tmpl w:val="7C3C65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940B44"/>
    <w:multiLevelType w:val="hybridMultilevel"/>
    <w:tmpl w:val="C0DE8CFE"/>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15" w15:restartNumberingAfterBreak="0">
    <w:nsid w:val="1214496D"/>
    <w:multiLevelType w:val="hybridMultilevel"/>
    <w:tmpl w:val="530C8564"/>
    <w:lvl w:ilvl="0" w:tplc="82B83A5C">
      <w:start w:val="1"/>
      <w:numFmt w:val="decimal"/>
      <w:lvlText w:val="%1."/>
      <w:lvlJc w:val="center"/>
      <w:pPr>
        <w:tabs>
          <w:tab w:val="num" w:pos="0"/>
        </w:tabs>
        <w:ind w:left="0" w:firstLine="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3403A0F"/>
    <w:multiLevelType w:val="hybridMultilevel"/>
    <w:tmpl w:val="38C69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E47891"/>
    <w:multiLevelType w:val="hybridMultilevel"/>
    <w:tmpl w:val="AB20674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1ADB681F"/>
    <w:multiLevelType w:val="hybridMultilevel"/>
    <w:tmpl w:val="7C8A5104"/>
    <w:lvl w:ilvl="0" w:tplc="7864256C">
      <w:start w:val="1"/>
      <w:numFmt w:val="decimal"/>
      <w:lvlText w:val="%1."/>
      <w:lvlJc w:val="center"/>
      <w:pPr>
        <w:tabs>
          <w:tab w:val="num" w:pos="0"/>
        </w:tabs>
        <w:ind w:left="0" w:firstLine="0"/>
      </w:pPr>
      <w:rPr>
        <w:rFonts w:hint="default"/>
      </w:rPr>
    </w:lvl>
    <w:lvl w:ilvl="1" w:tplc="04240001">
      <w:start w:val="1"/>
      <w:numFmt w:val="bullet"/>
      <w:lvlText w:val=""/>
      <w:lvlJc w:val="left"/>
      <w:pPr>
        <w:tabs>
          <w:tab w:val="num" w:pos="357"/>
        </w:tabs>
        <w:ind w:left="357" w:hanging="35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76069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BAE7CAD"/>
    <w:multiLevelType w:val="hybridMultilevel"/>
    <w:tmpl w:val="19C02832"/>
    <w:lvl w:ilvl="0" w:tplc="683AE6C6">
      <w:start w:val="20"/>
      <w:numFmt w:val="bullet"/>
      <w:lvlText w:val="-"/>
      <w:lvlJc w:val="left"/>
      <w:pPr>
        <w:ind w:left="720" w:hanging="360"/>
      </w:pPr>
      <w:rPr>
        <w:rFonts w:ascii="Verdana" w:eastAsia="Arial Unicode MS"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454E52"/>
    <w:multiLevelType w:val="hybridMultilevel"/>
    <w:tmpl w:val="B3903C94"/>
    <w:lvl w:ilvl="0" w:tplc="04CA1190">
      <w:start w:val="1"/>
      <w:numFmt w:val="bullet"/>
      <w:lvlText w:val=""/>
      <w:lvlJc w:val="left"/>
      <w:pPr>
        <w:tabs>
          <w:tab w:val="num" w:pos="780"/>
        </w:tabs>
        <w:ind w:left="780" w:hanging="360"/>
      </w:pPr>
      <w:rPr>
        <w:rFonts w:ascii="Symbol" w:hAnsi="Symbol" w:hint="default"/>
      </w:rPr>
    </w:lvl>
    <w:lvl w:ilvl="1" w:tplc="246A4450" w:tentative="1">
      <w:start w:val="1"/>
      <w:numFmt w:val="bullet"/>
      <w:lvlText w:val="o"/>
      <w:lvlJc w:val="left"/>
      <w:pPr>
        <w:tabs>
          <w:tab w:val="num" w:pos="1500"/>
        </w:tabs>
        <w:ind w:left="1500" w:hanging="360"/>
      </w:pPr>
      <w:rPr>
        <w:rFonts w:ascii="Courier New" w:hAnsi="Courier New" w:cs="Courier New" w:hint="default"/>
      </w:rPr>
    </w:lvl>
    <w:lvl w:ilvl="2" w:tplc="123CE378" w:tentative="1">
      <w:start w:val="1"/>
      <w:numFmt w:val="bullet"/>
      <w:lvlText w:val=""/>
      <w:lvlJc w:val="left"/>
      <w:pPr>
        <w:tabs>
          <w:tab w:val="num" w:pos="2220"/>
        </w:tabs>
        <w:ind w:left="2220" w:hanging="360"/>
      </w:pPr>
      <w:rPr>
        <w:rFonts w:ascii="Wingdings" w:hAnsi="Wingdings" w:hint="default"/>
      </w:rPr>
    </w:lvl>
    <w:lvl w:ilvl="3" w:tplc="0BE256E8" w:tentative="1">
      <w:start w:val="1"/>
      <w:numFmt w:val="bullet"/>
      <w:lvlText w:val=""/>
      <w:lvlJc w:val="left"/>
      <w:pPr>
        <w:tabs>
          <w:tab w:val="num" w:pos="2940"/>
        </w:tabs>
        <w:ind w:left="2940" w:hanging="360"/>
      </w:pPr>
      <w:rPr>
        <w:rFonts w:ascii="Symbol" w:hAnsi="Symbol" w:hint="default"/>
      </w:rPr>
    </w:lvl>
    <w:lvl w:ilvl="4" w:tplc="883CDC6C" w:tentative="1">
      <w:start w:val="1"/>
      <w:numFmt w:val="bullet"/>
      <w:lvlText w:val="o"/>
      <w:lvlJc w:val="left"/>
      <w:pPr>
        <w:tabs>
          <w:tab w:val="num" w:pos="3660"/>
        </w:tabs>
        <w:ind w:left="3660" w:hanging="360"/>
      </w:pPr>
      <w:rPr>
        <w:rFonts w:ascii="Courier New" w:hAnsi="Courier New" w:cs="Courier New" w:hint="default"/>
      </w:rPr>
    </w:lvl>
    <w:lvl w:ilvl="5" w:tplc="9578B918" w:tentative="1">
      <w:start w:val="1"/>
      <w:numFmt w:val="bullet"/>
      <w:lvlText w:val=""/>
      <w:lvlJc w:val="left"/>
      <w:pPr>
        <w:tabs>
          <w:tab w:val="num" w:pos="4380"/>
        </w:tabs>
        <w:ind w:left="4380" w:hanging="360"/>
      </w:pPr>
      <w:rPr>
        <w:rFonts w:ascii="Wingdings" w:hAnsi="Wingdings" w:hint="default"/>
      </w:rPr>
    </w:lvl>
    <w:lvl w:ilvl="6" w:tplc="3F981200" w:tentative="1">
      <w:start w:val="1"/>
      <w:numFmt w:val="bullet"/>
      <w:lvlText w:val=""/>
      <w:lvlJc w:val="left"/>
      <w:pPr>
        <w:tabs>
          <w:tab w:val="num" w:pos="5100"/>
        </w:tabs>
        <w:ind w:left="5100" w:hanging="360"/>
      </w:pPr>
      <w:rPr>
        <w:rFonts w:ascii="Symbol" w:hAnsi="Symbol" w:hint="default"/>
      </w:rPr>
    </w:lvl>
    <w:lvl w:ilvl="7" w:tplc="E8C21E0A" w:tentative="1">
      <w:start w:val="1"/>
      <w:numFmt w:val="bullet"/>
      <w:lvlText w:val="o"/>
      <w:lvlJc w:val="left"/>
      <w:pPr>
        <w:tabs>
          <w:tab w:val="num" w:pos="5820"/>
        </w:tabs>
        <w:ind w:left="5820" w:hanging="360"/>
      </w:pPr>
      <w:rPr>
        <w:rFonts w:ascii="Courier New" w:hAnsi="Courier New" w:cs="Courier New" w:hint="default"/>
      </w:rPr>
    </w:lvl>
    <w:lvl w:ilvl="8" w:tplc="D36C6D3E"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17F0F55"/>
    <w:multiLevelType w:val="hybridMultilevel"/>
    <w:tmpl w:val="2746340C"/>
    <w:lvl w:ilvl="0" w:tplc="52723AA0">
      <w:numFmt w:val="bullet"/>
      <w:lvlText w:val="–"/>
      <w:lvlJc w:val="left"/>
      <w:pPr>
        <w:tabs>
          <w:tab w:val="num" w:pos="720"/>
        </w:tabs>
        <w:ind w:left="720" w:hanging="360"/>
      </w:pPr>
      <w:rPr>
        <w:rFonts w:ascii="Arial" w:eastAsia="Trebuchet MS" w:hAnsi="Arial" w:cs="Arial" w:hint="default"/>
      </w:rPr>
    </w:lvl>
    <w:lvl w:ilvl="1" w:tplc="EBF49C64">
      <w:start w:val="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017060"/>
    <w:multiLevelType w:val="hybridMultilevel"/>
    <w:tmpl w:val="D35CE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0"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31" w15:restartNumberingAfterBreak="0">
    <w:nsid w:val="3DB62BC0"/>
    <w:multiLevelType w:val="hybridMultilevel"/>
    <w:tmpl w:val="508A43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32654E9"/>
    <w:multiLevelType w:val="hybridMultilevel"/>
    <w:tmpl w:val="4E36D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400430"/>
    <w:multiLevelType w:val="hybridMultilevel"/>
    <w:tmpl w:val="595228B2"/>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37" w15:restartNumberingAfterBreak="0">
    <w:nsid w:val="45840C40"/>
    <w:multiLevelType w:val="hybridMultilevel"/>
    <w:tmpl w:val="324622D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8"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39" w15:restartNumberingAfterBreak="0">
    <w:nsid w:val="468A7054"/>
    <w:multiLevelType w:val="hybridMultilevel"/>
    <w:tmpl w:val="28E8B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495F7D50"/>
    <w:multiLevelType w:val="hybridMultilevel"/>
    <w:tmpl w:val="6D0E3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D585E01"/>
    <w:multiLevelType w:val="hybridMultilevel"/>
    <w:tmpl w:val="2178597E"/>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4" w15:restartNumberingAfterBreak="0">
    <w:nsid w:val="4E6A7991"/>
    <w:multiLevelType w:val="hybridMultilevel"/>
    <w:tmpl w:val="10E6C2CE"/>
    <w:lvl w:ilvl="0" w:tplc="04240001">
      <w:start w:val="1"/>
      <w:numFmt w:val="bullet"/>
      <w:lvlText w:val=""/>
      <w:lvlJc w:val="left"/>
      <w:pPr>
        <w:ind w:left="720" w:hanging="360"/>
      </w:pPr>
      <w:rPr>
        <w:rFonts w:ascii="Symbol" w:hAnsi="Symbol" w:hint="default"/>
        <w:b w:val="0"/>
        <w:i w:val="0"/>
        <w:sz w:val="2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513F12ED"/>
    <w:multiLevelType w:val="hybridMultilevel"/>
    <w:tmpl w:val="978AEFD0"/>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46" w15:restartNumberingAfterBreak="0">
    <w:nsid w:val="51903C89"/>
    <w:multiLevelType w:val="hybridMultilevel"/>
    <w:tmpl w:val="2C8EA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8"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9"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9FC7400"/>
    <w:multiLevelType w:val="hybridMultilevel"/>
    <w:tmpl w:val="E91EA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5E5EE2"/>
    <w:multiLevelType w:val="hybridMultilevel"/>
    <w:tmpl w:val="86BEA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53"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54" w15:restartNumberingAfterBreak="0">
    <w:nsid w:val="64487801"/>
    <w:multiLevelType w:val="hybridMultilevel"/>
    <w:tmpl w:val="1DFA6416"/>
    <w:lvl w:ilvl="0" w:tplc="04240001">
      <w:start w:val="1"/>
      <w:numFmt w:val="bullet"/>
      <w:lvlText w:val=""/>
      <w:lvlJc w:val="left"/>
      <w:pPr>
        <w:tabs>
          <w:tab w:val="num" w:pos="284"/>
        </w:tabs>
        <w:ind w:left="284" w:hanging="284"/>
      </w:pPr>
      <w:rPr>
        <w:rFonts w:ascii="Symbol" w:hAnsi="Symbol" w:hint="default"/>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6DCF7709"/>
    <w:multiLevelType w:val="hybridMultilevel"/>
    <w:tmpl w:val="17D009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3B82F3C"/>
    <w:multiLevelType w:val="hybridMultilevel"/>
    <w:tmpl w:val="E6B2BC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DC3C7D"/>
    <w:multiLevelType w:val="hybridMultilevel"/>
    <w:tmpl w:val="B40CD6D0"/>
    <w:lvl w:ilvl="0" w:tplc="51465C4C">
      <w:start w:val="1"/>
      <w:numFmt w:val="bullet"/>
      <w:lvlText w:val=""/>
      <w:lvlJc w:val="left"/>
      <w:pPr>
        <w:tabs>
          <w:tab w:val="num" w:pos="720"/>
        </w:tabs>
        <w:ind w:left="720" w:hanging="360"/>
      </w:pPr>
      <w:rPr>
        <w:rFonts w:ascii="Symbol" w:hAnsi="Symbol" w:hint="default"/>
      </w:rPr>
    </w:lvl>
    <w:lvl w:ilvl="1" w:tplc="E836DB72">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801ABB"/>
    <w:multiLevelType w:val="hybridMultilevel"/>
    <w:tmpl w:val="952AF9D2"/>
    <w:lvl w:ilvl="0" w:tplc="CFDE1ED0">
      <w:start w:val="2"/>
      <w:numFmt w:val="decimal"/>
      <w:lvlText w:val="%1."/>
      <w:lvlJc w:val="left"/>
      <w:pPr>
        <w:ind w:left="717" w:hanging="360"/>
      </w:pPr>
      <w:rPr>
        <w:rFonts w:hint="default"/>
        <w:b/>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1" w15:restartNumberingAfterBreak="0">
    <w:nsid w:val="7E2B1800"/>
    <w:multiLevelType w:val="hybridMultilevel"/>
    <w:tmpl w:val="522CE7AE"/>
    <w:lvl w:ilvl="0" w:tplc="9C225998">
      <w:start w:val="5"/>
      <w:numFmt w:val="bullet"/>
      <w:lvlText w:val="-"/>
      <w:lvlJc w:val="left"/>
      <w:pPr>
        <w:ind w:left="720" w:hanging="360"/>
      </w:pPr>
      <w:rPr>
        <w:rFonts w:cs="Times New Roman"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63"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48"/>
  </w:num>
  <w:num w:numId="2">
    <w:abstractNumId w:val="6"/>
  </w:num>
  <w:num w:numId="3">
    <w:abstractNumId w:val="20"/>
  </w:num>
  <w:num w:numId="4">
    <w:abstractNumId w:val="14"/>
  </w:num>
  <w:num w:numId="5">
    <w:abstractNumId w:val="58"/>
  </w:num>
  <w:num w:numId="6">
    <w:abstractNumId w:val="27"/>
  </w:num>
  <w:num w:numId="7">
    <w:abstractNumId w:val="53"/>
  </w:num>
  <w:num w:numId="8">
    <w:abstractNumId w:val="40"/>
  </w:num>
  <w:num w:numId="9">
    <w:abstractNumId w:val="17"/>
  </w:num>
  <w:num w:numId="10">
    <w:abstractNumId w:val="63"/>
  </w:num>
  <w:num w:numId="11">
    <w:abstractNumId w:val="15"/>
  </w:num>
  <w:num w:numId="12">
    <w:abstractNumId w:val="34"/>
  </w:num>
  <w:num w:numId="13">
    <w:abstractNumId w:val="42"/>
  </w:num>
  <w:num w:numId="14">
    <w:abstractNumId w:val="25"/>
  </w:num>
  <w:num w:numId="15">
    <w:abstractNumId w:val="30"/>
  </w:num>
  <w:num w:numId="16">
    <w:abstractNumId w:val="55"/>
  </w:num>
  <w:num w:numId="17">
    <w:abstractNumId w:val="59"/>
  </w:num>
  <w:num w:numId="18">
    <w:abstractNumId w:val="21"/>
  </w:num>
  <w:num w:numId="19">
    <w:abstractNumId w:val="10"/>
  </w:num>
  <w:num w:numId="20">
    <w:abstractNumId w:val="22"/>
  </w:num>
  <w:num w:numId="21">
    <w:abstractNumId w:val="36"/>
  </w:num>
  <w:num w:numId="22">
    <w:abstractNumId w:val="62"/>
  </w:num>
  <w:num w:numId="23">
    <w:abstractNumId w:val="32"/>
  </w:num>
  <w:num w:numId="24">
    <w:abstractNumId w:val="49"/>
  </w:num>
  <w:num w:numId="25">
    <w:abstractNumId w:val="61"/>
  </w:num>
  <w:num w:numId="26">
    <w:abstractNumId w:val="16"/>
  </w:num>
  <w:num w:numId="27">
    <w:abstractNumId w:val="45"/>
  </w:num>
  <w:num w:numId="28">
    <w:abstractNumId w:val="26"/>
  </w:num>
  <w:num w:numId="29">
    <w:abstractNumId w:val="44"/>
  </w:num>
  <w:num w:numId="30">
    <w:abstractNumId w:val="43"/>
  </w:num>
  <w:num w:numId="31">
    <w:abstractNumId w:val="13"/>
  </w:num>
  <w:num w:numId="32">
    <w:abstractNumId w:val="37"/>
  </w:num>
  <w:num w:numId="33">
    <w:abstractNumId w:val="56"/>
  </w:num>
  <w:num w:numId="34">
    <w:abstractNumId w:val="23"/>
  </w:num>
  <w:num w:numId="35">
    <w:abstractNumId w:val="47"/>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9"/>
  </w:num>
  <w:num w:numId="39">
    <w:abstractNumId w:val="54"/>
  </w:num>
  <w:num w:numId="40">
    <w:abstractNumId w:val="57"/>
  </w:num>
  <w:num w:numId="41">
    <w:abstractNumId w:val="19"/>
  </w:num>
  <w:num w:numId="42">
    <w:abstractNumId w:val="12"/>
  </w:num>
  <w:num w:numId="43">
    <w:abstractNumId w:val="29"/>
  </w:num>
  <w:num w:numId="44">
    <w:abstractNumId w:val="3"/>
  </w:num>
  <w:num w:numId="45">
    <w:abstractNumId w:val="38"/>
  </w:num>
  <w:num w:numId="46">
    <w:abstractNumId w:val="51"/>
  </w:num>
  <w:num w:numId="47">
    <w:abstractNumId w:val="8"/>
  </w:num>
  <w:num w:numId="48">
    <w:abstractNumId w:val="33"/>
  </w:num>
  <w:num w:numId="49">
    <w:abstractNumId w:val="24"/>
  </w:num>
  <w:num w:numId="50">
    <w:abstractNumId w:val="35"/>
  </w:num>
  <w:num w:numId="51">
    <w:abstractNumId w:val="2"/>
  </w:num>
  <w:num w:numId="52">
    <w:abstractNumId w:val="41"/>
  </w:num>
  <w:num w:numId="53">
    <w:abstractNumId w:val="1"/>
  </w:num>
  <w:num w:numId="54">
    <w:abstractNumId w:val="7"/>
  </w:num>
  <w:num w:numId="55">
    <w:abstractNumId w:val="39"/>
  </w:num>
  <w:num w:numId="56">
    <w:abstractNumId w:val="11"/>
  </w:num>
  <w:num w:numId="57">
    <w:abstractNumId w:val="5"/>
  </w:num>
  <w:num w:numId="58">
    <w:abstractNumId w:val="4"/>
  </w:num>
  <w:num w:numId="59">
    <w:abstractNumId w:val="46"/>
  </w:num>
  <w:num w:numId="60">
    <w:abstractNumId w:val="31"/>
  </w:num>
  <w:num w:numId="61">
    <w:abstractNumId w:val="52"/>
  </w:num>
  <w:num w:numId="62">
    <w:abstractNumId w:val="50"/>
  </w:num>
  <w:num w:numId="63">
    <w:abstractNumId w:val="60"/>
  </w:num>
  <w:num w:numId="64">
    <w:abstractNumId w:val="59"/>
  </w:num>
  <w:num w:numId="65">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4F3B"/>
    <w:rsid w:val="00007294"/>
    <w:rsid w:val="00007458"/>
    <w:rsid w:val="00010123"/>
    <w:rsid w:val="000108C6"/>
    <w:rsid w:val="0001169F"/>
    <w:rsid w:val="00011D7A"/>
    <w:rsid w:val="00011FE5"/>
    <w:rsid w:val="00012847"/>
    <w:rsid w:val="0001321B"/>
    <w:rsid w:val="000134D5"/>
    <w:rsid w:val="00014E45"/>
    <w:rsid w:val="00015D90"/>
    <w:rsid w:val="00016350"/>
    <w:rsid w:val="000164E9"/>
    <w:rsid w:val="00016CC0"/>
    <w:rsid w:val="00016CF2"/>
    <w:rsid w:val="00020164"/>
    <w:rsid w:val="00020AEC"/>
    <w:rsid w:val="00021D13"/>
    <w:rsid w:val="00022B28"/>
    <w:rsid w:val="00023160"/>
    <w:rsid w:val="00023248"/>
    <w:rsid w:val="00024779"/>
    <w:rsid w:val="00024E54"/>
    <w:rsid w:val="000276B7"/>
    <w:rsid w:val="00031403"/>
    <w:rsid w:val="00031430"/>
    <w:rsid w:val="0003292F"/>
    <w:rsid w:val="00032F67"/>
    <w:rsid w:val="00035959"/>
    <w:rsid w:val="00041556"/>
    <w:rsid w:val="0004779B"/>
    <w:rsid w:val="00050BE1"/>
    <w:rsid w:val="00052369"/>
    <w:rsid w:val="0005242A"/>
    <w:rsid w:val="00052F93"/>
    <w:rsid w:val="0005301A"/>
    <w:rsid w:val="000544B2"/>
    <w:rsid w:val="0005456B"/>
    <w:rsid w:val="000557FB"/>
    <w:rsid w:val="00055D6F"/>
    <w:rsid w:val="0005635D"/>
    <w:rsid w:val="00056FA9"/>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A07"/>
    <w:rsid w:val="00073614"/>
    <w:rsid w:val="00074244"/>
    <w:rsid w:val="00075727"/>
    <w:rsid w:val="00075BE5"/>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1C9E"/>
    <w:rsid w:val="000C280A"/>
    <w:rsid w:val="000C2B63"/>
    <w:rsid w:val="000C35AC"/>
    <w:rsid w:val="000C570B"/>
    <w:rsid w:val="000C703E"/>
    <w:rsid w:val="000C737E"/>
    <w:rsid w:val="000C7A7A"/>
    <w:rsid w:val="000D0784"/>
    <w:rsid w:val="000D1315"/>
    <w:rsid w:val="000D1EC8"/>
    <w:rsid w:val="000D2292"/>
    <w:rsid w:val="000D2431"/>
    <w:rsid w:val="000D2B94"/>
    <w:rsid w:val="000D3173"/>
    <w:rsid w:val="000D3F25"/>
    <w:rsid w:val="000D596F"/>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528C"/>
    <w:rsid w:val="000F7D4E"/>
    <w:rsid w:val="00100404"/>
    <w:rsid w:val="00102C98"/>
    <w:rsid w:val="00103548"/>
    <w:rsid w:val="00103B7B"/>
    <w:rsid w:val="001041A3"/>
    <w:rsid w:val="00104B2A"/>
    <w:rsid w:val="00105A9D"/>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191C"/>
    <w:rsid w:val="00171DD2"/>
    <w:rsid w:val="00171F44"/>
    <w:rsid w:val="00172884"/>
    <w:rsid w:val="0017531D"/>
    <w:rsid w:val="0017549F"/>
    <w:rsid w:val="00175906"/>
    <w:rsid w:val="00176664"/>
    <w:rsid w:val="0017705B"/>
    <w:rsid w:val="001771E8"/>
    <w:rsid w:val="001801EA"/>
    <w:rsid w:val="00180266"/>
    <w:rsid w:val="001810C8"/>
    <w:rsid w:val="00183A08"/>
    <w:rsid w:val="00184157"/>
    <w:rsid w:val="00184DDD"/>
    <w:rsid w:val="001854CE"/>
    <w:rsid w:val="001903C5"/>
    <w:rsid w:val="001916CA"/>
    <w:rsid w:val="00192238"/>
    <w:rsid w:val="00192484"/>
    <w:rsid w:val="001928B8"/>
    <w:rsid w:val="00192B3B"/>
    <w:rsid w:val="0019337F"/>
    <w:rsid w:val="0019397D"/>
    <w:rsid w:val="00194167"/>
    <w:rsid w:val="001A0860"/>
    <w:rsid w:val="001A1054"/>
    <w:rsid w:val="001A200F"/>
    <w:rsid w:val="001A2244"/>
    <w:rsid w:val="001A2F89"/>
    <w:rsid w:val="001A3B5E"/>
    <w:rsid w:val="001A3E9E"/>
    <w:rsid w:val="001A449B"/>
    <w:rsid w:val="001A5462"/>
    <w:rsid w:val="001A6050"/>
    <w:rsid w:val="001A62EE"/>
    <w:rsid w:val="001B31EC"/>
    <w:rsid w:val="001B3B69"/>
    <w:rsid w:val="001B3DF1"/>
    <w:rsid w:val="001B3DFF"/>
    <w:rsid w:val="001B45BA"/>
    <w:rsid w:val="001B5749"/>
    <w:rsid w:val="001B5F7A"/>
    <w:rsid w:val="001B6249"/>
    <w:rsid w:val="001B687E"/>
    <w:rsid w:val="001B6A1D"/>
    <w:rsid w:val="001B74E7"/>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41A8"/>
    <w:rsid w:val="001F4C66"/>
    <w:rsid w:val="001F5C8C"/>
    <w:rsid w:val="001F5EB2"/>
    <w:rsid w:val="001F668C"/>
    <w:rsid w:val="001F67E7"/>
    <w:rsid w:val="001F6892"/>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B4F"/>
    <w:rsid w:val="00253F54"/>
    <w:rsid w:val="00255E70"/>
    <w:rsid w:val="00255E92"/>
    <w:rsid w:val="0025673F"/>
    <w:rsid w:val="00257CD9"/>
    <w:rsid w:val="00257F06"/>
    <w:rsid w:val="00260D69"/>
    <w:rsid w:val="00261494"/>
    <w:rsid w:val="0026416E"/>
    <w:rsid w:val="00265361"/>
    <w:rsid w:val="00265B3E"/>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8AD"/>
    <w:rsid w:val="00293D19"/>
    <w:rsid w:val="00293EFF"/>
    <w:rsid w:val="00294E9D"/>
    <w:rsid w:val="0029677C"/>
    <w:rsid w:val="00296F89"/>
    <w:rsid w:val="002A02D9"/>
    <w:rsid w:val="002A0B15"/>
    <w:rsid w:val="002A2384"/>
    <w:rsid w:val="002A273D"/>
    <w:rsid w:val="002A2D48"/>
    <w:rsid w:val="002A36E4"/>
    <w:rsid w:val="002A5E64"/>
    <w:rsid w:val="002A697E"/>
    <w:rsid w:val="002A7EA5"/>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65E1"/>
    <w:rsid w:val="002D70A1"/>
    <w:rsid w:val="002E0BF9"/>
    <w:rsid w:val="002E1428"/>
    <w:rsid w:val="002E2F66"/>
    <w:rsid w:val="002E3E7D"/>
    <w:rsid w:val="002E4DB9"/>
    <w:rsid w:val="002E5CE0"/>
    <w:rsid w:val="002E6EFD"/>
    <w:rsid w:val="002F0372"/>
    <w:rsid w:val="002F14DB"/>
    <w:rsid w:val="002F196B"/>
    <w:rsid w:val="002F1A14"/>
    <w:rsid w:val="002F22A5"/>
    <w:rsid w:val="002F4B54"/>
    <w:rsid w:val="002F6294"/>
    <w:rsid w:val="002F7B10"/>
    <w:rsid w:val="00300145"/>
    <w:rsid w:val="00301000"/>
    <w:rsid w:val="0030346E"/>
    <w:rsid w:val="0030356F"/>
    <w:rsid w:val="00303914"/>
    <w:rsid w:val="00304324"/>
    <w:rsid w:val="0031028E"/>
    <w:rsid w:val="003103CC"/>
    <w:rsid w:val="00311B9A"/>
    <w:rsid w:val="00312AA2"/>
    <w:rsid w:val="00312E2C"/>
    <w:rsid w:val="00314D28"/>
    <w:rsid w:val="00316658"/>
    <w:rsid w:val="003166DF"/>
    <w:rsid w:val="003168E7"/>
    <w:rsid w:val="003171AB"/>
    <w:rsid w:val="003172B4"/>
    <w:rsid w:val="003174E1"/>
    <w:rsid w:val="00317652"/>
    <w:rsid w:val="00320CEE"/>
    <w:rsid w:val="00323909"/>
    <w:rsid w:val="003267FF"/>
    <w:rsid w:val="00327243"/>
    <w:rsid w:val="00330128"/>
    <w:rsid w:val="003303F7"/>
    <w:rsid w:val="00331619"/>
    <w:rsid w:val="003317EB"/>
    <w:rsid w:val="003321DF"/>
    <w:rsid w:val="00333253"/>
    <w:rsid w:val="0033511A"/>
    <w:rsid w:val="00335CA9"/>
    <w:rsid w:val="00336741"/>
    <w:rsid w:val="00336BAB"/>
    <w:rsid w:val="003372C0"/>
    <w:rsid w:val="003375CB"/>
    <w:rsid w:val="00340014"/>
    <w:rsid w:val="00341EA4"/>
    <w:rsid w:val="00345F01"/>
    <w:rsid w:val="00345F38"/>
    <w:rsid w:val="0035021B"/>
    <w:rsid w:val="003502F0"/>
    <w:rsid w:val="00350558"/>
    <w:rsid w:val="003510A2"/>
    <w:rsid w:val="00351169"/>
    <w:rsid w:val="003514F9"/>
    <w:rsid w:val="0035169B"/>
    <w:rsid w:val="00352AC6"/>
    <w:rsid w:val="00352B26"/>
    <w:rsid w:val="00353401"/>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ED8"/>
    <w:rsid w:val="00372E2D"/>
    <w:rsid w:val="00373EF4"/>
    <w:rsid w:val="003749E5"/>
    <w:rsid w:val="00374A80"/>
    <w:rsid w:val="00374FD1"/>
    <w:rsid w:val="003756C2"/>
    <w:rsid w:val="00375D4A"/>
    <w:rsid w:val="00376941"/>
    <w:rsid w:val="003775E6"/>
    <w:rsid w:val="00377FB8"/>
    <w:rsid w:val="00380A97"/>
    <w:rsid w:val="00381559"/>
    <w:rsid w:val="003826BC"/>
    <w:rsid w:val="00382723"/>
    <w:rsid w:val="00382A26"/>
    <w:rsid w:val="00385160"/>
    <w:rsid w:val="00385860"/>
    <w:rsid w:val="0038647F"/>
    <w:rsid w:val="00387008"/>
    <w:rsid w:val="00390564"/>
    <w:rsid w:val="00392118"/>
    <w:rsid w:val="00393F3D"/>
    <w:rsid w:val="00394DA9"/>
    <w:rsid w:val="003955DA"/>
    <w:rsid w:val="0039618D"/>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E50"/>
    <w:rsid w:val="003D283E"/>
    <w:rsid w:val="003D31D4"/>
    <w:rsid w:val="003D3436"/>
    <w:rsid w:val="003D3F0E"/>
    <w:rsid w:val="003D4A57"/>
    <w:rsid w:val="003D5CA8"/>
    <w:rsid w:val="003D7504"/>
    <w:rsid w:val="003D7706"/>
    <w:rsid w:val="003E062D"/>
    <w:rsid w:val="003E1686"/>
    <w:rsid w:val="003E33B7"/>
    <w:rsid w:val="003E40D9"/>
    <w:rsid w:val="003E4496"/>
    <w:rsid w:val="003E4A80"/>
    <w:rsid w:val="003E532B"/>
    <w:rsid w:val="003E6487"/>
    <w:rsid w:val="003E7807"/>
    <w:rsid w:val="003F0018"/>
    <w:rsid w:val="003F111E"/>
    <w:rsid w:val="003F12CC"/>
    <w:rsid w:val="003F1481"/>
    <w:rsid w:val="003F3D32"/>
    <w:rsid w:val="003F7681"/>
    <w:rsid w:val="004004C3"/>
    <w:rsid w:val="0040219A"/>
    <w:rsid w:val="004034EA"/>
    <w:rsid w:val="004039F6"/>
    <w:rsid w:val="0040439D"/>
    <w:rsid w:val="004069AB"/>
    <w:rsid w:val="0040722E"/>
    <w:rsid w:val="0041101E"/>
    <w:rsid w:val="004111FB"/>
    <w:rsid w:val="004114A6"/>
    <w:rsid w:val="00411835"/>
    <w:rsid w:val="00411E9D"/>
    <w:rsid w:val="00412330"/>
    <w:rsid w:val="004124D6"/>
    <w:rsid w:val="0041373C"/>
    <w:rsid w:val="00414964"/>
    <w:rsid w:val="004203CB"/>
    <w:rsid w:val="00420641"/>
    <w:rsid w:val="00420AB7"/>
    <w:rsid w:val="00421C2E"/>
    <w:rsid w:val="0042289C"/>
    <w:rsid w:val="0042306B"/>
    <w:rsid w:val="00423A2D"/>
    <w:rsid w:val="00423D6C"/>
    <w:rsid w:val="00426AC3"/>
    <w:rsid w:val="00430DB8"/>
    <w:rsid w:val="00430F58"/>
    <w:rsid w:val="00431EA2"/>
    <w:rsid w:val="00431EF2"/>
    <w:rsid w:val="00434790"/>
    <w:rsid w:val="00435DDF"/>
    <w:rsid w:val="00437525"/>
    <w:rsid w:val="00441233"/>
    <w:rsid w:val="004415FC"/>
    <w:rsid w:val="00441623"/>
    <w:rsid w:val="004417F0"/>
    <w:rsid w:val="00441B0A"/>
    <w:rsid w:val="004420CC"/>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4D02"/>
    <w:rsid w:val="0046656F"/>
    <w:rsid w:val="004670AA"/>
    <w:rsid w:val="004707C7"/>
    <w:rsid w:val="00471E01"/>
    <w:rsid w:val="00472554"/>
    <w:rsid w:val="00473EE0"/>
    <w:rsid w:val="00474B9F"/>
    <w:rsid w:val="00474F05"/>
    <w:rsid w:val="00475DBA"/>
    <w:rsid w:val="004777CF"/>
    <w:rsid w:val="00477C9A"/>
    <w:rsid w:val="00482EBC"/>
    <w:rsid w:val="004867E2"/>
    <w:rsid w:val="00487A38"/>
    <w:rsid w:val="00487FC2"/>
    <w:rsid w:val="004927B6"/>
    <w:rsid w:val="0049282B"/>
    <w:rsid w:val="00493050"/>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705F"/>
    <w:rsid w:val="004B4077"/>
    <w:rsid w:val="004B5D3B"/>
    <w:rsid w:val="004C25C2"/>
    <w:rsid w:val="004C3DC0"/>
    <w:rsid w:val="004C48E5"/>
    <w:rsid w:val="004C4A63"/>
    <w:rsid w:val="004C5F96"/>
    <w:rsid w:val="004C77A7"/>
    <w:rsid w:val="004C7EF0"/>
    <w:rsid w:val="004D0FEC"/>
    <w:rsid w:val="004D2326"/>
    <w:rsid w:val="004D3051"/>
    <w:rsid w:val="004D4280"/>
    <w:rsid w:val="004D4471"/>
    <w:rsid w:val="004D4FCA"/>
    <w:rsid w:val="004D606F"/>
    <w:rsid w:val="004D7FED"/>
    <w:rsid w:val="004E2768"/>
    <w:rsid w:val="004E2E85"/>
    <w:rsid w:val="004E342B"/>
    <w:rsid w:val="004E3F7C"/>
    <w:rsid w:val="004E4A0F"/>
    <w:rsid w:val="004E5BCE"/>
    <w:rsid w:val="004F0085"/>
    <w:rsid w:val="004F06C9"/>
    <w:rsid w:val="004F1977"/>
    <w:rsid w:val="004F37C5"/>
    <w:rsid w:val="004F42A4"/>
    <w:rsid w:val="004F478A"/>
    <w:rsid w:val="004F4AF7"/>
    <w:rsid w:val="004F54C9"/>
    <w:rsid w:val="004F5A65"/>
    <w:rsid w:val="004F695A"/>
    <w:rsid w:val="004F6E9D"/>
    <w:rsid w:val="00501071"/>
    <w:rsid w:val="00501600"/>
    <w:rsid w:val="00502A91"/>
    <w:rsid w:val="00502E70"/>
    <w:rsid w:val="00504001"/>
    <w:rsid w:val="005045E7"/>
    <w:rsid w:val="0050480E"/>
    <w:rsid w:val="00505043"/>
    <w:rsid w:val="005055B8"/>
    <w:rsid w:val="00505EB1"/>
    <w:rsid w:val="0050668A"/>
    <w:rsid w:val="00506E08"/>
    <w:rsid w:val="00507295"/>
    <w:rsid w:val="00507EC7"/>
    <w:rsid w:val="005115EC"/>
    <w:rsid w:val="00511666"/>
    <w:rsid w:val="005120F4"/>
    <w:rsid w:val="0051285F"/>
    <w:rsid w:val="00513181"/>
    <w:rsid w:val="005136B1"/>
    <w:rsid w:val="00514F26"/>
    <w:rsid w:val="00515D31"/>
    <w:rsid w:val="00516EA8"/>
    <w:rsid w:val="00517905"/>
    <w:rsid w:val="00517D1B"/>
    <w:rsid w:val="00522076"/>
    <w:rsid w:val="00523F47"/>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40B5"/>
    <w:rsid w:val="00584F6F"/>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6A1"/>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B22"/>
    <w:rsid w:val="005D5E82"/>
    <w:rsid w:val="005D5F24"/>
    <w:rsid w:val="005D6862"/>
    <w:rsid w:val="005D7EF5"/>
    <w:rsid w:val="005E075F"/>
    <w:rsid w:val="005E0FC5"/>
    <w:rsid w:val="005E2757"/>
    <w:rsid w:val="005E4B63"/>
    <w:rsid w:val="005E5203"/>
    <w:rsid w:val="005E6EF9"/>
    <w:rsid w:val="005F3F80"/>
    <w:rsid w:val="005F433E"/>
    <w:rsid w:val="005F4946"/>
    <w:rsid w:val="005F4E60"/>
    <w:rsid w:val="005F55DF"/>
    <w:rsid w:val="005F5F22"/>
    <w:rsid w:val="005F6AB7"/>
    <w:rsid w:val="005F6DBA"/>
    <w:rsid w:val="005F785F"/>
    <w:rsid w:val="0060076A"/>
    <w:rsid w:val="00600E82"/>
    <w:rsid w:val="00603F99"/>
    <w:rsid w:val="006054F1"/>
    <w:rsid w:val="006144A1"/>
    <w:rsid w:val="006148DA"/>
    <w:rsid w:val="00614BFD"/>
    <w:rsid w:val="00614D7B"/>
    <w:rsid w:val="00615190"/>
    <w:rsid w:val="006152C3"/>
    <w:rsid w:val="006158BE"/>
    <w:rsid w:val="00617B5A"/>
    <w:rsid w:val="006200B4"/>
    <w:rsid w:val="006201F7"/>
    <w:rsid w:val="006223EC"/>
    <w:rsid w:val="0062271D"/>
    <w:rsid w:val="00623471"/>
    <w:rsid w:val="006239F6"/>
    <w:rsid w:val="00623BD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1870"/>
    <w:rsid w:val="00651B47"/>
    <w:rsid w:val="00651D48"/>
    <w:rsid w:val="00652806"/>
    <w:rsid w:val="00653BEC"/>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A66"/>
    <w:rsid w:val="006815F1"/>
    <w:rsid w:val="006835E1"/>
    <w:rsid w:val="00683AFC"/>
    <w:rsid w:val="006850C4"/>
    <w:rsid w:val="00685DF1"/>
    <w:rsid w:val="00690698"/>
    <w:rsid w:val="006919B2"/>
    <w:rsid w:val="00692D39"/>
    <w:rsid w:val="00695345"/>
    <w:rsid w:val="0069688F"/>
    <w:rsid w:val="00696C63"/>
    <w:rsid w:val="00697FA1"/>
    <w:rsid w:val="006A05E2"/>
    <w:rsid w:val="006A085F"/>
    <w:rsid w:val="006A18FB"/>
    <w:rsid w:val="006A2442"/>
    <w:rsid w:val="006A2C35"/>
    <w:rsid w:val="006A3154"/>
    <w:rsid w:val="006A36EC"/>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1035"/>
    <w:rsid w:val="006C128B"/>
    <w:rsid w:val="006C18CC"/>
    <w:rsid w:val="006C1BF4"/>
    <w:rsid w:val="006C1DB6"/>
    <w:rsid w:val="006C1E58"/>
    <w:rsid w:val="006C3210"/>
    <w:rsid w:val="006C3850"/>
    <w:rsid w:val="006C42DF"/>
    <w:rsid w:val="006C69CD"/>
    <w:rsid w:val="006D0315"/>
    <w:rsid w:val="006D0E6D"/>
    <w:rsid w:val="006D2911"/>
    <w:rsid w:val="006D3BFC"/>
    <w:rsid w:val="006D658F"/>
    <w:rsid w:val="006E226D"/>
    <w:rsid w:val="006E259D"/>
    <w:rsid w:val="006E3A01"/>
    <w:rsid w:val="006F29E6"/>
    <w:rsid w:val="006F3099"/>
    <w:rsid w:val="006F31D8"/>
    <w:rsid w:val="006F3313"/>
    <w:rsid w:val="00703198"/>
    <w:rsid w:val="00703F84"/>
    <w:rsid w:val="0070534A"/>
    <w:rsid w:val="00705699"/>
    <w:rsid w:val="00706D49"/>
    <w:rsid w:val="00711618"/>
    <w:rsid w:val="00712560"/>
    <w:rsid w:val="007127F9"/>
    <w:rsid w:val="00713892"/>
    <w:rsid w:val="0071422D"/>
    <w:rsid w:val="0071424B"/>
    <w:rsid w:val="0071565F"/>
    <w:rsid w:val="007156FE"/>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38E6"/>
    <w:rsid w:val="00734C38"/>
    <w:rsid w:val="00735CB8"/>
    <w:rsid w:val="0073682D"/>
    <w:rsid w:val="00736FF5"/>
    <w:rsid w:val="00737933"/>
    <w:rsid w:val="007379AE"/>
    <w:rsid w:val="007379C6"/>
    <w:rsid w:val="00740996"/>
    <w:rsid w:val="00741913"/>
    <w:rsid w:val="00742551"/>
    <w:rsid w:val="0074269D"/>
    <w:rsid w:val="00744915"/>
    <w:rsid w:val="00744940"/>
    <w:rsid w:val="00745806"/>
    <w:rsid w:val="0074644F"/>
    <w:rsid w:val="0074670B"/>
    <w:rsid w:val="0075060D"/>
    <w:rsid w:val="00750748"/>
    <w:rsid w:val="00750D5D"/>
    <w:rsid w:val="0075207C"/>
    <w:rsid w:val="007521F5"/>
    <w:rsid w:val="00753B85"/>
    <w:rsid w:val="00755698"/>
    <w:rsid w:val="0075582F"/>
    <w:rsid w:val="00755893"/>
    <w:rsid w:val="00760CE3"/>
    <w:rsid w:val="00761E40"/>
    <w:rsid w:val="007642F1"/>
    <w:rsid w:val="0076475F"/>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DFA"/>
    <w:rsid w:val="00797945"/>
    <w:rsid w:val="007A0AC3"/>
    <w:rsid w:val="007A1EC1"/>
    <w:rsid w:val="007A20EB"/>
    <w:rsid w:val="007A212F"/>
    <w:rsid w:val="007A4B76"/>
    <w:rsid w:val="007A4D74"/>
    <w:rsid w:val="007A7448"/>
    <w:rsid w:val="007B0D53"/>
    <w:rsid w:val="007B35DB"/>
    <w:rsid w:val="007B5385"/>
    <w:rsid w:val="007C13CD"/>
    <w:rsid w:val="007C22E1"/>
    <w:rsid w:val="007C44E9"/>
    <w:rsid w:val="007C64BB"/>
    <w:rsid w:val="007C70F6"/>
    <w:rsid w:val="007C7E27"/>
    <w:rsid w:val="007D09EB"/>
    <w:rsid w:val="007D2B1C"/>
    <w:rsid w:val="007D2E38"/>
    <w:rsid w:val="007D3EBF"/>
    <w:rsid w:val="007D52C4"/>
    <w:rsid w:val="007D55E5"/>
    <w:rsid w:val="007D5D44"/>
    <w:rsid w:val="007E185C"/>
    <w:rsid w:val="007E268D"/>
    <w:rsid w:val="007E4F32"/>
    <w:rsid w:val="007E71E3"/>
    <w:rsid w:val="007F3DB4"/>
    <w:rsid w:val="007F4E56"/>
    <w:rsid w:val="007F65A2"/>
    <w:rsid w:val="00801730"/>
    <w:rsid w:val="00801E15"/>
    <w:rsid w:val="00802CDD"/>
    <w:rsid w:val="0080404A"/>
    <w:rsid w:val="008042A1"/>
    <w:rsid w:val="00804559"/>
    <w:rsid w:val="008046C3"/>
    <w:rsid w:val="0080473C"/>
    <w:rsid w:val="008058D8"/>
    <w:rsid w:val="008060C3"/>
    <w:rsid w:val="008072CB"/>
    <w:rsid w:val="008108AF"/>
    <w:rsid w:val="008115DC"/>
    <w:rsid w:val="00811823"/>
    <w:rsid w:val="00813057"/>
    <w:rsid w:val="008135B2"/>
    <w:rsid w:val="00813A71"/>
    <w:rsid w:val="008144CD"/>
    <w:rsid w:val="0081597D"/>
    <w:rsid w:val="00816113"/>
    <w:rsid w:val="0081651E"/>
    <w:rsid w:val="00816FCA"/>
    <w:rsid w:val="008177B9"/>
    <w:rsid w:val="00817A87"/>
    <w:rsid w:val="00817B31"/>
    <w:rsid w:val="00821CC0"/>
    <w:rsid w:val="0082256B"/>
    <w:rsid w:val="00823047"/>
    <w:rsid w:val="008235E6"/>
    <w:rsid w:val="00826BE2"/>
    <w:rsid w:val="00826D29"/>
    <w:rsid w:val="0083167E"/>
    <w:rsid w:val="008316DA"/>
    <w:rsid w:val="00831BAC"/>
    <w:rsid w:val="00831D72"/>
    <w:rsid w:val="0083389C"/>
    <w:rsid w:val="00833968"/>
    <w:rsid w:val="00835BED"/>
    <w:rsid w:val="00836815"/>
    <w:rsid w:val="0084143F"/>
    <w:rsid w:val="0084216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3E6"/>
    <w:rsid w:val="00864EB5"/>
    <w:rsid w:val="00866170"/>
    <w:rsid w:val="0086747F"/>
    <w:rsid w:val="00871EC5"/>
    <w:rsid w:val="00872518"/>
    <w:rsid w:val="0087294D"/>
    <w:rsid w:val="00874F57"/>
    <w:rsid w:val="0087624D"/>
    <w:rsid w:val="008772E1"/>
    <w:rsid w:val="00880449"/>
    <w:rsid w:val="00882650"/>
    <w:rsid w:val="0088297E"/>
    <w:rsid w:val="008907D5"/>
    <w:rsid w:val="00892F71"/>
    <w:rsid w:val="0089491A"/>
    <w:rsid w:val="00895B47"/>
    <w:rsid w:val="00896639"/>
    <w:rsid w:val="008A01C4"/>
    <w:rsid w:val="008A1336"/>
    <w:rsid w:val="008A14FE"/>
    <w:rsid w:val="008A2FF8"/>
    <w:rsid w:val="008A4B01"/>
    <w:rsid w:val="008A57B4"/>
    <w:rsid w:val="008A59DC"/>
    <w:rsid w:val="008A79CA"/>
    <w:rsid w:val="008B18E0"/>
    <w:rsid w:val="008B3045"/>
    <w:rsid w:val="008B51C8"/>
    <w:rsid w:val="008B5802"/>
    <w:rsid w:val="008B5843"/>
    <w:rsid w:val="008B5BAE"/>
    <w:rsid w:val="008B5C68"/>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57B2"/>
    <w:rsid w:val="008F5874"/>
    <w:rsid w:val="008F6BEB"/>
    <w:rsid w:val="008F7E0A"/>
    <w:rsid w:val="00900DA5"/>
    <w:rsid w:val="00902720"/>
    <w:rsid w:val="0090299F"/>
    <w:rsid w:val="00902C8B"/>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58AC"/>
    <w:rsid w:val="00925C4F"/>
    <w:rsid w:val="00930812"/>
    <w:rsid w:val="0093338D"/>
    <w:rsid w:val="0093724C"/>
    <w:rsid w:val="0093770E"/>
    <w:rsid w:val="009408D2"/>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543"/>
    <w:rsid w:val="00965070"/>
    <w:rsid w:val="00965C6D"/>
    <w:rsid w:val="00966B1C"/>
    <w:rsid w:val="00966D83"/>
    <w:rsid w:val="00967619"/>
    <w:rsid w:val="009679C9"/>
    <w:rsid w:val="00967D5E"/>
    <w:rsid w:val="00967DC9"/>
    <w:rsid w:val="00967EF4"/>
    <w:rsid w:val="009709D3"/>
    <w:rsid w:val="009719E6"/>
    <w:rsid w:val="009726C5"/>
    <w:rsid w:val="00973BF4"/>
    <w:rsid w:val="0097430C"/>
    <w:rsid w:val="009743B4"/>
    <w:rsid w:val="00975E0F"/>
    <w:rsid w:val="00976A1E"/>
    <w:rsid w:val="00976A2C"/>
    <w:rsid w:val="00976C9E"/>
    <w:rsid w:val="0098004B"/>
    <w:rsid w:val="009803C5"/>
    <w:rsid w:val="00980A9F"/>
    <w:rsid w:val="009815F1"/>
    <w:rsid w:val="00981A2C"/>
    <w:rsid w:val="00981CA2"/>
    <w:rsid w:val="009822D0"/>
    <w:rsid w:val="00982A74"/>
    <w:rsid w:val="0098310A"/>
    <w:rsid w:val="0098583D"/>
    <w:rsid w:val="009863E5"/>
    <w:rsid w:val="00986FFF"/>
    <w:rsid w:val="00987223"/>
    <w:rsid w:val="009901D9"/>
    <w:rsid w:val="0099284C"/>
    <w:rsid w:val="00993F87"/>
    <w:rsid w:val="00994226"/>
    <w:rsid w:val="00994A31"/>
    <w:rsid w:val="009950E1"/>
    <w:rsid w:val="009953CF"/>
    <w:rsid w:val="00996068"/>
    <w:rsid w:val="00996372"/>
    <w:rsid w:val="009964A8"/>
    <w:rsid w:val="00997ACF"/>
    <w:rsid w:val="009A1330"/>
    <w:rsid w:val="009A5382"/>
    <w:rsid w:val="009A53DE"/>
    <w:rsid w:val="009A612F"/>
    <w:rsid w:val="009A6850"/>
    <w:rsid w:val="009A71CD"/>
    <w:rsid w:val="009A7707"/>
    <w:rsid w:val="009A7870"/>
    <w:rsid w:val="009B3C21"/>
    <w:rsid w:val="009B51EE"/>
    <w:rsid w:val="009B54B2"/>
    <w:rsid w:val="009B5E1F"/>
    <w:rsid w:val="009B64A5"/>
    <w:rsid w:val="009B76C8"/>
    <w:rsid w:val="009C0122"/>
    <w:rsid w:val="009C54A3"/>
    <w:rsid w:val="009C590A"/>
    <w:rsid w:val="009C5A6D"/>
    <w:rsid w:val="009C61B9"/>
    <w:rsid w:val="009C61EA"/>
    <w:rsid w:val="009C65C5"/>
    <w:rsid w:val="009C6C00"/>
    <w:rsid w:val="009C7917"/>
    <w:rsid w:val="009D18A7"/>
    <w:rsid w:val="009D1939"/>
    <w:rsid w:val="009D2018"/>
    <w:rsid w:val="009D273C"/>
    <w:rsid w:val="009D474D"/>
    <w:rsid w:val="009D5312"/>
    <w:rsid w:val="009D5D1E"/>
    <w:rsid w:val="009D72AF"/>
    <w:rsid w:val="009D7A32"/>
    <w:rsid w:val="009E2FB1"/>
    <w:rsid w:val="009E31C8"/>
    <w:rsid w:val="009E35F4"/>
    <w:rsid w:val="009E3CB9"/>
    <w:rsid w:val="009E49CD"/>
    <w:rsid w:val="009E5CCB"/>
    <w:rsid w:val="009E6981"/>
    <w:rsid w:val="009E6C42"/>
    <w:rsid w:val="009E6E59"/>
    <w:rsid w:val="009E7416"/>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7DFF"/>
    <w:rsid w:val="00A17E63"/>
    <w:rsid w:val="00A21FE8"/>
    <w:rsid w:val="00A220E0"/>
    <w:rsid w:val="00A22231"/>
    <w:rsid w:val="00A22434"/>
    <w:rsid w:val="00A22A31"/>
    <w:rsid w:val="00A23023"/>
    <w:rsid w:val="00A23083"/>
    <w:rsid w:val="00A23676"/>
    <w:rsid w:val="00A23C73"/>
    <w:rsid w:val="00A2522D"/>
    <w:rsid w:val="00A258AC"/>
    <w:rsid w:val="00A25C99"/>
    <w:rsid w:val="00A2663B"/>
    <w:rsid w:val="00A269AB"/>
    <w:rsid w:val="00A2754E"/>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409AF"/>
    <w:rsid w:val="00A41393"/>
    <w:rsid w:val="00A437CC"/>
    <w:rsid w:val="00A439F9"/>
    <w:rsid w:val="00A43D23"/>
    <w:rsid w:val="00A4678E"/>
    <w:rsid w:val="00A46EAE"/>
    <w:rsid w:val="00A477F9"/>
    <w:rsid w:val="00A47F73"/>
    <w:rsid w:val="00A5058A"/>
    <w:rsid w:val="00A50630"/>
    <w:rsid w:val="00A507BE"/>
    <w:rsid w:val="00A50B8B"/>
    <w:rsid w:val="00A51EFD"/>
    <w:rsid w:val="00A533ED"/>
    <w:rsid w:val="00A54ED6"/>
    <w:rsid w:val="00A56BAE"/>
    <w:rsid w:val="00A56E6A"/>
    <w:rsid w:val="00A60F12"/>
    <w:rsid w:val="00A61C0A"/>
    <w:rsid w:val="00A61F7C"/>
    <w:rsid w:val="00A6239A"/>
    <w:rsid w:val="00A665DE"/>
    <w:rsid w:val="00A6735A"/>
    <w:rsid w:val="00A709A5"/>
    <w:rsid w:val="00A70F32"/>
    <w:rsid w:val="00A71C8D"/>
    <w:rsid w:val="00A71DDE"/>
    <w:rsid w:val="00A72412"/>
    <w:rsid w:val="00A726DB"/>
    <w:rsid w:val="00A72AB1"/>
    <w:rsid w:val="00A745EA"/>
    <w:rsid w:val="00A74AAD"/>
    <w:rsid w:val="00A74C0B"/>
    <w:rsid w:val="00A7618B"/>
    <w:rsid w:val="00A76849"/>
    <w:rsid w:val="00A76E31"/>
    <w:rsid w:val="00A771BB"/>
    <w:rsid w:val="00A77417"/>
    <w:rsid w:val="00A77589"/>
    <w:rsid w:val="00A779B0"/>
    <w:rsid w:val="00A80261"/>
    <w:rsid w:val="00A810BD"/>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8C0"/>
    <w:rsid w:val="00A93CE8"/>
    <w:rsid w:val="00A95977"/>
    <w:rsid w:val="00A95B77"/>
    <w:rsid w:val="00A965ED"/>
    <w:rsid w:val="00A97CF3"/>
    <w:rsid w:val="00AA1DCA"/>
    <w:rsid w:val="00AA2711"/>
    <w:rsid w:val="00AA33BD"/>
    <w:rsid w:val="00AA46C6"/>
    <w:rsid w:val="00AA628C"/>
    <w:rsid w:val="00AA641A"/>
    <w:rsid w:val="00AA68D2"/>
    <w:rsid w:val="00AB0259"/>
    <w:rsid w:val="00AB192D"/>
    <w:rsid w:val="00AB1D03"/>
    <w:rsid w:val="00AB3367"/>
    <w:rsid w:val="00AB3CC3"/>
    <w:rsid w:val="00AB4484"/>
    <w:rsid w:val="00AB4802"/>
    <w:rsid w:val="00AC0A40"/>
    <w:rsid w:val="00AC267B"/>
    <w:rsid w:val="00AC5728"/>
    <w:rsid w:val="00AC5E60"/>
    <w:rsid w:val="00AC6B31"/>
    <w:rsid w:val="00AC72E2"/>
    <w:rsid w:val="00AD03BF"/>
    <w:rsid w:val="00AD145B"/>
    <w:rsid w:val="00AD28DC"/>
    <w:rsid w:val="00AD3B96"/>
    <w:rsid w:val="00AD44F9"/>
    <w:rsid w:val="00AD4AD2"/>
    <w:rsid w:val="00AD4D38"/>
    <w:rsid w:val="00AD5251"/>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32B3"/>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4A1F"/>
    <w:rsid w:val="00B162AD"/>
    <w:rsid w:val="00B16842"/>
    <w:rsid w:val="00B175EB"/>
    <w:rsid w:val="00B175FE"/>
    <w:rsid w:val="00B17F61"/>
    <w:rsid w:val="00B20AD5"/>
    <w:rsid w:val="00B2282B"/>
    <w:rsid w:val="00B24B6C"/>
    <w:rsid w:val="00B25CA0"/>
    <w:rsid w:val="00B26083"/>
    <w:rsid w:val="00B264E3"/>
    <w:rsid w:val="00B269DA"/>
    <w:rsid w:val="00B278FC"/>
    <w:rsid w:val="00B306BB"/>
    <w:rsid w:val="00B30FA3"/>
    <w:rsid w:val="00B3278C"/>
    <w:rsid w:val="00B37265"/>
    <w:rsid w:val="00B40277"/>
    <w:rsid w:val="00B404B7"/>
    <w:rsid w:val="00B41034"/>
    <w:rsid w:val="00B411E2"/>
    <w:rsid w:val="00B42228"/>
    <w:rsid w:val="00B42280"/>
    <w:rsid w:val="00B432BF"/>
    <w:rsid w:val="00B4349B"/>
    <w:rsid w:val="00B44561"/>
    <w:rsid w:val="00B445CA"/>
    <w:rsid w:val="00B45BAC"/>
    <w:rsid w:val="00B46D78"/>
    <w:rsid w:val="00B47193"/>
    <w:rsid w:val="00B471CD"/>
    <w:rsid w:val="00B50143"/>
    <w:rsid w:val="00B50FC9"/>
    <w:rsid w:val="00B53667"/>
    <w:rsid w:val="00B55E38"/>
    <w:rsid w:val="00B5666A"/>
    <w:rsid w:val="00B5682B"/>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4F5F"/>
    <w:rsid w:val="00B85874"/>
    <w:rsid w:val="00B86CB6"/>
    <w:rsid w:val="00B86CE4"/>
    <w:rsid w:val="00B87E0A"/>
    <w:rsid w:val="00B90940"/>
    <w:rsid w:val="00B90A10"/>
    <w:rsid w:val="00B91FE1"/>
    <w:rsid w:val="00B922E1"/>
    <w:rsid w:val="00B93406"/>
    <w:rsid w:val="00B950E9"/>
    <w:rsid w:val="00B95EC1"/>
    <w:rsid w:val="00B976B6"/>
    <w:rsid w:val="00B97A76"/>
    <w:rsid w:val="00BA1967"/>
    <w:rsid w:val="00BA2A66"/>
    <w:rsid w:val="00BA380A"/>
    <w:rsid w:val="00BA61DB"/>
    <w:rsid w:val="00BB0150"/>
    <w:rsid w:val="00BB1278"/>
    <w:rsid w:val="00BB2B88"/>
    <w:rsid w:val="00BB30EA"/>
    <w:rsid w:val="00BB324C"/>
    <w:rsid w:val="00BB3666"/>
    <w:rsid w:val="00BB3C5A"/>
    <w:rsid w:val="00BB628E"/>
    <w:rsid w:val="00BB6D3E"/>
    <w:rsid w:val="00BB7806"/>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546A"/>
    <w:rsid w:val="00BE1948"/>
    <w:rsid w:val="00BE22B4"/>
    <w:rsid w:val="00BE246C"/>
    <w:rsid w:val="00BE400B"/>
    <w:rsid w:val="00BE4BFA"/>
    <w:rsid w:val="00BE5052"/>
    <w:rsid w:val="00BE6A05"/>
    <w:rsid w:val="00BE6AE3"/>
    <w:rsid w:val="00BE6B66"/>
    <w:rsid w:val="00BE71A3"/>
    <w:rsid w:val="00BE7638"/>
    <w:rsid w:val="00BF0729"/>
    <w:rsid w:val="00BF26AB"/>
    <w:rsid w:val="00BF2D9D"/>
    <w:rsid w:val="00BF46A6"/>
    <w:rsid w:val="00BF5983"/>
    <w:rsid w:val="00C00321"/>
    <w:rsid w:val="00C0113C"/>
    <w:rsid w:val="00C01DD6"/>
    <w:rsid w:val="00C02D3C"/>
    <w:rsid w:val="00C04DD2"/>
    <w:rsid w:val="00C06103"/>
    <w:rsid w:val="00C06409"/>
    <w:rsid w:val="00C06F01"/>
    <w:rsid w:val="00C1018B"/>
    <w:rsid w:val="00C113C3"/>
    <w:rsid w:val="00C1193E"/>
    <w:rsid w:val="00C12CD9"/>
    <w:rsid w:val="00C13306"/>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28B0"/>
    <w:rsid w:val="00C32930"/>
    <w:rsid w:val="00C33B65"/>
    <w:rsid w:val="00C341E5"/>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89A"/>
    <w:rsid w:val="00C5672A"/>
    <w:rsid w:val="00C56A1A"/>
    <w:rsid w:val="00C5717B"/>
    <w:rsid w:val="00C57483"/>
    <w:rsid w:val="00C57766"/>
    <w:rsid w:val="00C6027B"/>
    <w:rsid w:val="00C6059F"/>
    <w:rsid w:val="00C62577"/>
    <w:rsid w:val="00C64B11"/>
    <w:rsid w:val="00C64C17"/>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7D32"/>
    <w:rsid w:val="00C901A1"/>
    <w:rsid w:val="00C908A0"/>
    <w:rsid w:val="00C92644"/>
    <w:rsid w:val="00C93A84"/>
    <w:rsid w:val="00C94BA1"/>
    <w:rsid w:val="00C952CB"/>
    <w:rsid w:val="00C963D4"/>
    <w:rsid w:val="00CA39EE"/>
    <w:rsid w:val="00CA6164"/>
    <w:rsid w:val="00CA6E41"/>
    <w:rsid w:val="00CA7E3F"/>
    <w:rsid w:val="00CB1BD1"/>
    <w:rsid w:val="00CB3430"/>
    <w:rsid w:val="00CB40B9"/>
    <w:rsid w:val="00CB47AF"/>
    <w:rsid w:val="00CB7E95"/>
    <w:rsid w:val="00CC1173"/>
    <w:rsid w:val="00CC14DD"/>
    <w:rsid w:val="00CC1F69"/>
    <w:rsid w:val="00CC206C"/>
    <w:rsid w:val="00CC5CFC"/>
    <w:rsid w:val="00CC7D60"/>
    <w:rsid w:val="00CD01CD"/>
    <w:rsid w:val="00CD074E"/>
    <w:rsid w:val="00CD0A85"/>
    <w:rsid w:val="00CD2180"/>
    <w:rsid w:val="00CD2DF4"/>
    <w:rsid w:val="00CD443B"/>
    <w:rsid w:val="00CD53FA"/>
    <w:rsid w:val="00CD5BCD"/>
    <w:rsid w:val="00CD6B1F"/>
    <w:rsid w:val="00CE03DC"/>
    <w:rsid w:val="00CE10AC"/>
    <w:rsid w:val="00CE26CE"/>
    <w:rsid w:val="00CE3C54"/>
    <w:rsid w:val="00CE502A"/>
    <w:rsid w:val="00CE60C1"/>
    <w:rsid w:val="00CE60DC"/>
    <w:rsid w:val="00CE60F6"/>
    <w:rsid w:val="00CE61F0"/>
    <w:rsid w:val="00CE64E0"/>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C17"/>
    <w:rsid w:val="00D14C59"/>
    <w:rsid w:val="00D15C91"/>
    <w:rsid w:val="00D15ED8"/>
    <w:rsid w:val="00D17485"/>
    <w:rsid w:val="00D17B07"/>
    <w:rsid w:val="00D204B8"/>
    <w:rsid w:val="00D21564"/>
    <w:rsid w:val="00D21874"/>
    <w:rsid w:val="00D22060"/>
    <w:rsid w:val="00D24107"/>
    <w:rsid w:val="00D2418D"/>
    <w:rsid w:val="00D25F78"/>
    <w:rsid w:val="00D27B2F"/>
    <w:rsid w:val="00D27D38"/>
    <w:rsid w:val="00D33178"/>
    <w:rsid w:val="00D33BFA"/>
    <w:rsid w:val="00D3586C"/>
    <w:rsid w:val="00D37608"/>
    <w:rsid w:val="00D377AE"/>
    <w:rsid w:val="00D40CA7"/>
    <w:rsid w:val="00D41C48"/>
    <w:rsid w:val="00D42DEC"/>
    <w:rsid w:val="00D431EB"/>
    <w:rsid w:val="00D45BCA"/>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8A"/>
    <w:rsid w:val="00D76E91"/>
    <w:rsid w:val="00D772C6"/>
    <w:rsid w:val="00D81B5C"/>
    <w:rsid w:val="00D8253A"/>
    <w:rsid w:val="00D82732"/>
    <w:rsid w:val="00D82889"/>
    <w:rsid w:val="00D82D84"/>
    <w:rsid w:val="00D8337F"/>
    <w:rsid w:val="00D8483F"/>
    <w:rsid w:val="00D85B73"/>
    <w:rsid w:val="00D85B74"/>
    <w:rsid w:val="00D8690C"/>
    <w:rsid w:val="00D86F93"/>
    <w:rsid w:val="00D876B1"/>
    <w:rsid w:val="00D902AA"/>
    <w:rsid w:val="00D9126D"/>
    <w:rsid w:val="00D918DD"/>
    <w:rsid w:val="00D9308A"/>
    <w:rsid w:val="00D95195"/>
    <w:rsid w:val="00D95314"/>
    <w:rsid w:val="00D96C73"/>
    <w:rsid w:val="00D96D52"/>
    <w:rsid w:val="00DA0943"/>
    <w:rsid w:val="00DA0F16"/>
    <w:rsid w:val="00DA0F26"/>
    <w:rsid w:val="00DA1306"/>
    <w:rsid w:val="00DA1AD1"/>
    <w:rsid w:val="00DA4791"/>
    <w:rsid w:val="00DA5A67"/>
    <w:rsid w:val="00DA705E"/>
    <w:rsid w:val="00DA73E5"/>
    <w:rsid w:val="00DA7789"/>
    <w:rsid w:val="00DB0098"/>
    <w:rsid w:val="00DB1F57"/>
    <w:rsid w:val="00DB2CAA"/>
    <w:rsid w:val="00DB3452"/>
    <w:rsid w:val="00DB3DAA"/>
    <w:rsid w:val="00DB4A65"/>
    <w:rsid w:val="00DB4F9B"/>
    <w:rsid w:val="00DB51EE"/>
    <w:rsid w:val="00DC04D3"/>
    <w:rsid w:val="00DC07A7"/>
    <w:rsid w:val="00DC0FDC"/>
    <w:rsid w:val="00DC282D"/>
    <w:rsid w:val="00DC2CF4"/>
    <w:rsid w:val="00DC48A2"/>
    <w:rsid w:val="00DC5AFC"/>
    <w:rsid w:val="00DC6886"/>
    <w:rsid w:val="00DC6A90"/>
    <w:rsid w:val="00DC7E9C"/>
    <w:rsid w:val="00DD0F34"/>
    <w:rsid w:val="00DD2C47"/>
    <w:rsid w:val="00DD36BB"/>
    <w:rsid w:val="00DD545F"/>
    <w:rsid w:val="00DD604E"/>
    <w:rsid w:val="00DE03D0"/>
    <w:rsid w:val="00DE2B3D"/>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55C"/>
    <w:rsid w:val="00E0169D"/>
    <w:rsid w:val="00E01994"/>
    <w:rsid w:val="00E040E2"/>
    <w:rsid w:val="00E0436B"/>
    <w:rsid w:val="00E04E6B"/>
    <w:rsid w:val="00E1032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9D8"/>
    <w:rsid w:val="00E60A92"/>
    <w:rsid w:val="00E62AEA"/>
    <w:rsid w:val="00E6524F"/>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7A2"/>
    <w:rsid w:val="00E94F7C"/>
    <w:rsid w:val="00E95D38"/>
    <w:rsid w:val="00EA05EE"/>
    <w:rsid w:val="00EA0A01"/>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ACA"/>
    <w:rsid w:val="00EC4DA6"/>
    <w:rsid w:val="00EC67B4"/>
    <w:rsid w:val="00EC6A05"/>
    <w:rsid w:val="00EC6D9B"/>
    <w:rsid w:val="00ED0B78"/>
    <w:rsid w:val="00ED1AD7"/>
    <w:rsid w:val="00EE3232"/>
    <w:rsid w:val="00EE592E"/>
    <w:rsid w:val="00EF0A90"/>
    <w:rsid w:val="00EF2A22"/>
    <w:rsid w:val="00EF2BAF"/>
    <w:rsid w:val="00EF35A6"/>
    <w:rsid w:val="00EF4DE4"/>
    <w:rsid w:val="00EF5006"/>
    <w:rsid w:val="00F013D7"/>
    <w:rsid w:val="00F01652"/>
    <w:rsid w:val="00F0331A"/>
    <w:rsid w:val="00F03E0E"/>
    <w:rsid w:val="00F0400E"/>
    <w:rsid w:val="00F0464D"/>
    <w:rsid w:val="00F058C9"/>
    <w:rsid w:val="00F05ABF"/>
    <w:rsid w:val="00F05D77"/>
    <w:rsid w:val="00F05DE5"/>
    <w:rsid w:val="00F105E0"/>
    <w:rsid w:val="00F1099D"/>
    <w:rsid w:val="00F11D79"/>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4659"/>
    <w:rsid w:val="00F44C1D"/>
    <w:rsid w:val="00F45067"/>
    <w:rsid w:val="00F4607B"/>
    <w:rsid w:val="00F514A7"/>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4828"/>
    <w:rsid w:val="00F74FAA"/>
    <w:rsid w:val="00F75F8E"/>
    <w:rsid w:val="00F7604F"/>
    <w:rsid w:val="00F76676"/>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BB"/>
    <w:rsid w:val="00F9699D"/>
    <w:rsid w:val="00F9726E"/>
    <w:rsid w:val="00F97F42"/>
    <w:rsid w:val="00FA1492"/>
    <w:rsid w:val="00FA264F"/>
    <w:rsid w:val="00FA365C"/>
    <w:rsid w:val="00FA4CB1"/>
    <w:rsid w:val="00FA5436"/>
    <w:rsid w:val="00FA6EC0"/>
    <w:rsid w:val="00FB34FB"/>
    <w:rsid w:val="00FB3FDB"/>
    <w:rsid w:val="00FB4357"/>
    <w:rsid w:val="00FB4874"/>
    <w:rsid w:val="00FB488A"/>
    <w:rsid w:val="00FB4DA2"/>
    <w:rsid w:val="00FC0D60"/>
    <w:rsid w:val="00FC1B5B"/>
    <w:rsid w:val="00FC1C54"/>
    <w:rsid w:val="00FC5103"/>
    <w:rsid w:val="00FC5573"/>
    <w:rsid w:val="00FC57DA"/>
    <w:rsid w:val="00FC7B59"/>
    <w:rsid w:val="00FD05B6"/>
    <w:rsid w:val="00FD1110"/>
    <w:rsid w:val="00FD2535"/>
    <w:rsid w:val="00FD75D2"/>
    <w:rsid w:val="00FD7CE6"/>
    <w:rsid w:val="00FE0975"/>
    <w:rsid w:val="00FE2471"/>
    <w:rsid w:val="00FE2762"/>
    <w:rsid w:val="00FE37A6"/>
    <w:rsid w:val="00FE3C7B"/>
    <w:rsid w:val="00FF0511"/>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9E49A"/>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2"/>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3"/>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3"/>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8"/>
      </w:numPr>
      <w:jc w:val="both"/>
    </w:pPr>
    <w:rPr>
      <w:rFonts w:ascii="Calibri" w:hAnsi="Calibri" w:cs="Arial"/>
      <w:bCs/>
    </w:rPr>
  </w:style>
  <w:style w:type="paragraph" w:styleId="Stvarnokazalo9">
    <w:name w:val="index 9"/>
    <w:basedOn w:val="Navaden"/>
    <w:next w:val="Navaden"/>
    <w:autoRedefine/>
    <w:semiHidden/>
    <w:rsid w:val="004F54C9"/>
    <w:pPr>
      <w:numPr>
        <w:numId w:val="15"/>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6"/>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7"/>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6"/>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Index">
    <w:name w:val="Index"/>
    <w:basedOn w:val="Navaden"/>
    <w:rsid w:val="004420CC"/>
    <w:pPr>
      <w:suppressLineNumbers/>
      <w:suppressAutoHyphens/>
    </w:pPr>
    <w:rPr>
      <w:rFonts w:ascii="Verdana" w:hAnsi="Verdana" w:cs="Tahoma"/>
      <w:sz w:val="20"/>
      <w:szCs w:val="22"/>
      <w:lang w:val="en-GB" w:eastAsia="ar-SA"/>
    </w:rPr>
  </w:style>
  <w:style w:type="character" w:customStyle="1" w:styleId="goohl3">
    <w:name w:val="goohl3"/>
    <w:basedOn w:val="Privzetapisavaodstavka"/>
    <w:rsid w:val="004420CC"/>
  </w:style>
  <w:style w:type="character" w:customStyle="1" w:styleId="goohl1">
    <w:name w:val="goohl1"/>
    <w:basedOn w:val="Privzetapisavaodstavka"/>
    <w:rsid w:val="004420CC"/>
  </w:style>
  <w:style w:type="character" w:customStyle="1" w:styleId="goohl0">
    <w:name w:val="goohl0"/>
    <w:basedOn w:val="Privzetapisavaodstavka"/>
    <w:rsid w:val="004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675109800">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3188-8CFC-469D-A013-CE9B7E6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2227</Words>
  <Characters>12694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14892</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2018-07-11T05:43:00Z</cp:lastPrinted>
  <dcterms:created xsi:type="dcterms:W3CDTF">2019-08-13T12:27:00Z</dcterms:created>
  <dcterms:modified xsi:type="dcterms:W3CDTF">2019-08-13T12:29:00Z</dcterms:modified>
</cp:coreProperties>
</file>