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5BA2F15D" w:rsidR="003F01D8" w:rsidRPr="00226134" w:rsidRDefault="00163CA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1E13C0C1" w:rsidR="003F01D8" w:rsidRPr="00226134" w:rsidRDefault="00163CA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0841</w:t>
            </w:r>
          </w:p>
        </w:tc>
      </w:tr>
      <w:tr w:rsidR="00151468" w:rsidRPr="00163CA2"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163CA2"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FD2F6F6" w:rsidR="00F66A54" w:rsidRDefault="00163CA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LJUBLJANA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A830669" w:rsidR="00F66A54" w:rsidRPr="00B343CD" w:rsidRDefault="00163CA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Veterinary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7FF8CCB" w:rsidR="00F66A54" w:rsidRPr="00B343CD" w:rsidRDefault="00163CA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A207247" w:rsidR="00F66A54" w:rsidRPr="00B343CD" w:rsidRDefault="00163CA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Gerbičeva 60, 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FED5C75" w:rsidR="00F66A54" w:rsidRPr="00B343CD" w:rsidRDefault="00163CA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03C8F72" w14:textId="219ABC53" w:rsidR="00163CA2" w:rsidRDefault="00895BA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Karin Bokal</w:t>
            </w:r>
            <w:r w:rsidR="00163CA2">
              <w:rPr>
                <w:rFonts w:ascii="Calibri" w:eastAsia="Times New Roman" w:hAnsi="Calibri" w:cs="Times New Roman"/>
                <w:color w:val="000000"/>
                <w:sz w:val="16"/>
                <w:szCs w:val="16"/>
                <w:lang w:val="fr-BE" w:eastAsia="en-GB"/>
              </w:rPr>
              <w:t xml:space="preserve">; </w:t>
            </w:r>
            <w:hyperlink r:id="rId11" w:history="1">
              <w:r w:rsidR="00163CA2" w:rsidRPr="00D063AB">
                <w:rPr>
                  <w:rStyle w:val="Hiperpovezava"/>
                  <w:rFonts w:ascii="Calibri" w:eastAsia="Times New Roman" w:hAnsi="Calibri" w:cs="Times New Roman"/>
                  <w:sz w:val="16"/>
                  <w:szCs w:val="16"/>
                  <w:lang w:val="fr-BE" w:eastAsia="en-GB"/>
                </w:rPr>
                <w:t>VFinternational@vf.uni-lj.si</w:t>
              </w:r>
            </w:hyperlink>
            <w:r w:rsidR="00163CA2">
              <w:rPr>
                <w:rFonts w:ascii="Calibri" w:eastAsia="Times New Roman" w:hAnsi="Calibri" w:cs="Times New Roman"/>
                <w:color w:val="000000"/>
                <w:sz w:val="16"/>
                <w:szCs w:val="16"/>
                <w:lang w:val="fr-BE" w:eastAsia="en-GB"/>
              </w:rPr>
              <w:t xml:space="preserve">; </w:t>
            </w:r>
          </w:p>
          <w:p w14:paraId="77DDE66C" w14:textId="4D57E6C2" w:rsidR="00F66A54" w:rsidRPr="00B343CD" w:rsidRDefault="00163CA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+386 1 4779 332</w:t>
            </w:r>
          </w:p>
        </w:tc>
      </w:tr>
      <w:tr w:rsidR="00CF1B79" w:rsidRPr="00163CA2"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highlight w:val="black"/>
                  <w:lang w:val="en-GB" w:eastAsia="en-GB"/>
                </w:rPr>
                <w:id w:val="-2029794710"/>
              </w:sdtPr>
              <w:sdtContent>
                <w:r w:rsidR="008921A7" w:rsidRPr="0055539D">
                  <w:rPr>
                    <w:rFonts w:ascii="MS Gothic" w:eastAsia="MS Gothic" w:hAnsi="MS Gothic" w:cs="Times New Roman" w:hint="eastAsia"/>
                    <w:iCs/>
                    <w:color w:val="000000"/>
                    <w:sz w:val="12"/>
                    <w:szCs w:val="16"/>
                    <w:highlight w:val="black"/>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63CA2"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63CA2"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63CA2"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63CA2"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63CA2"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63CA2"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63CA2"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987"/>
        <w:gridCol w:w="1701"/>
        <w:gridCol w:w="1843"/>
        <w:gridCol w:w="1265"/>
        <w:gridCol w:w="992"/>
        <w:gridCol w:w="2268"/>
      </w:tblGrid>
      <w:tr w:rsidR="000A220B" w:rsidRPr="00163CA2"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63CA2"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63CA2"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63CA2"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63CA2"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63CA2"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63CA2"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63CA2"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63CA2"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63CA2"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63CA2"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63CA2"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53BBE7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63CA2">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385A18E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63CA2">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4CC01668" w14:textId="07E5E69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63CA2">
                        <w:rPr>
                          <w:rFonts w:ascii="MS Gothic" w:eastAsia="MS Gothic" w:hAnsi="MS Gothic" w:cs="MS Gothic" w:hint="eastAsia"/>
                          <w:iCs/>
                          <w:color w:val="000000"/>
                          <w:sz w:val="16"/>
                          <w:szCs w:val="16"/>
                          <w:lang w:val="en-GB" w:eastAsia="en-GB"/>
                        </w:rPr>
                        <w:t>X</w:t>
                      </w:r>
                    </w:sdtContent>
                  </w:sdt>
                </w:p>
              </w:tc>
            </w:tr>
            <w:tr w:rsidR="00AE5ED5" w:rsidRPr="00163CA2"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2D76C54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63CA2">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63CA2"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63CA2"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63CA2"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63CA2"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63CA2"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63CA2"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163CA2">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163CA2">
        <w:trPr>
          <w:trHeight w:val="257"/>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63CA2" w14:paraId="1FEF72AD" w14:textId="77777777" w:rsidTr="00163CA2">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701" w:type="dxa"/>
            <w:tcBorders>
              <w:top w:val="nil"/>
              <w:left w:val="nil"/>
              <w:bottom w:val="single" w:sz="8" w:space="0" w:color="auto"/>
              <w:right w:val="single" w:sz="8" w:space="0" w:color="auto"/>
            </w:tcBorders>
            <w:shd w:val="clear" w:color="auto" w:fill="auto"/>
            <w:noWrap/>
            <w:vAlign w:val="center"/>
            <w:hideMark/>
          </w:tcPr>
          <w:p w14:paraId="2CC07C3C" w14:textId="71EE51F9" w:rsidR="00C818D9" w:rsidRPr="006F4618" w:rsidRDefault="00163CA2" w:rsidP="00163CA2">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Asst. Prof. Ana Nemec</w:t>
            </w:r>
          </w:p>
        </w:tc>
        <w:tc>
          <w:tcPr>
            <w:tcW w:w="1843" w:type="dxa"/>
            <w:tcBorders>
              <w:top w:val="nil"/>
              <w:left w:val="nil"/>
              <w:bottom w:val="single" w:sz="8" w:space="0" w:color="auto"/>
              <w:right w:val="nil"/>
            </w:tcBorders>
            <w:shd w:val="clear" w:color="auto" w:fill="auto"/>
            <w:noWrap/>
            <w:vAlign w:val="center"/>
            <w:hideMark/>
          </w:tcPr>
          <w:p w14:paraId="6F6AD40C" w14:textId="78F7544F" w:rsidR="00C818D9" w:rsidRPr="006F4618" w:rsidRDefault="00000000" w:rsidP="00163CA2">
            <w:pPr>
              <w:spacing w:after="0" w:line="240" w:lineRule="auto"/>
              <w:jc w:val="center"/>
              <w:rPr>
                <w:rFonts w:eastAsia="Times New Roman" w:cstheme="minorHAnsi"/>
                <w:color w:val="000000"/>
                <w:sz w:val="16"/>
                <w:szCs w:val="16"/>
                <w:lang w:val="en-GB" w:eastAsia="en-GB"/>
              </w:rPr>
            </w:pPr>
            <w:hyperlink r:id="rId12" w:history="1">
              <w:r w:rsidR="00163CA2" w:rsidRPr="00D063AB">
                <w:rPr>
                  <w:rStyle w:val="Hiperpovezava"/>
                  <w:rFonts w:eastAsia="Times New Roman" w:cstheme="minorHAnsi"/>
                  <w:sz w:val="16"/>
                  <w:szCs w:val="16"/>
                  <w:lang w:val="en-GB" w:eastAsia="en-GB"/>
                </w:rPr>
                <w:t>ana.nemec@vf.uni-lj.si</w:t>
              </w:r>
            </w:hyperlink>
          </w:p>
        </w:tc>
        <w:tc>
          <w:tcPr>
            <w:tcW w:w="1265" w:type="dxa"/>
            <w:tcBorders>
              <w:top w:val="nil"/>
              <w:left w:val="single" w:sz="8" w:space="0" w:color="auto"/>
              <w:bottom w:val="single" w:sz="8" w:space="0" w:color="auto"/>
              <w:right w:val="nil"/>
            </w:tcBorders>
            <w:shd w:val="clear" w:color="auto" w:fill="auto"/>
            <w:noWrap/>
            <w:vAlign w:val="bottom"/>
            <w:hideMark/>
          </w:tcPr>
          <w:p w14:paraId="7055D0C9" w14:textId="56ABBE27" w:rsidR="00C818D9" w:rsidRPr="00163CA2" w:rsidRDefault="00C818D9" w:rsidP="00B57D80">
            <w:pPr>
              <w:spacing w:after="0" w:line="240" w:lineRule="auto"/>
              <w:rPr>
                <w:rFonts w:eastAsia="Times New Roman" w:cstheme="minorHAnsi"/>
                <w:i/>
                <w:color w:val="000000"/>
                <w:sz w:val="16"/>
                <w:szCs w:val="16"/>
                <w:lang w:val="en-GB" w:eastAsia="en-GB"/>
              </w:rPr>
            </w:pPr>
            <w:r w:rsidRPr="00163CA2">
              <w:rPr>
                <w:rFonts w:eastAsia="Times New Roman" w:cstheme="minorHAnsi"/>
                <w:i/>
                <w:color w:val="000000"/>
                <w:sz w:val="16"/>
                <w:szCs w:val="16"/>
                <w:lang w:val="en-GB" w:eastAsia="en-GB"/>
              </w:rPr>
              <w:t> </w:t>
            </w:r>
            <w:r w:rsidR="00163CA2" w:rsidRPr="00163CA2">
              <w:rPr>
                <w:rFonts w:eastAsia="Times New Roman" w:cstheme="minorHAnsi"/>
                <w:i/>
                <w:color w:val="000000"/>
                <w:sz w:val="16"/>
                <w:szCs w:val="16"/>
                <w:lang w:val="en-GB" w:eastAsia="en-GB"/>
              </w:rPr>
              <w:t>Mobility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63CA2" w14:paraId="01B61DDA" w14:textId="77777777" w:rsidTr="00163CA2">
        <w:trPr>
          <w:trHeight w:val="251"/>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70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63CA2"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63CA2"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63CA2"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63CA2"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63CA2"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63CA2"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63CA2"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63CA2"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63CA2"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63CA2"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63CA2"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63CA2"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63CA2"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FA775" w14:textId="77777777" w:rsidR="00F56E81" w:rsidRDefault="00F56E81" w:rsidP="00261299">
      <w:pPr>
        <w:spacing w:after="0" w:line="240" w:lineRule="auto"/>
      </w:pPr>
      <w:r>
        <w:separator/>
      </w:r>
    </w:p>
  </w:endnote>
  <w:endnote w:type="continuationSeparator" w:id="0">
    <w:p w14:paraId="08475A33" w14:textId="77777777" w:rsidR="00F56E81" w:rsidRDefault="00F56E81" w:rsidP="00261299">
      <w:pPr>
        <w:spacing w:after="0" w:line="240" w:lineRule="auto"/>
      </w:pPr>
      <w:r>
        <w:continuationSeparator/>
      </w:r>
    </w:p>
  </w:endnote>
  <w:endnote w:type="continuationNotice" w:id="1">
    <w:p w14:paraId="4B1DCCD8" w14:textId="77777777" w:rsidR="00F56E81" w:rsidRDefault="00F56E81">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735E" w14:textId="77777777" w:rsidR="00F56E81" w:rsidRDefault="00F56E81" w:rsidP="00261299">
      <w:pPr>
        <w:spacing w:after="0" w:line="240" w:lineRule="auto"/>
      </w:pPr>
      <w:r>
        <w:separator/>
      </w:r>
    </w:p>
  </w:footnote>
  <w:footnote w:type="continuationSeparator" w:id="0">
    <w:p w14:paraId="3A597D47" w14:textId="77777777" w:rsidR="00F56E81" w:rsidRDefault="00F56E81" w:rsidP="00261299">
      <w:pPr>
        <w:spacing w:after="0" w:line="240" w:lineRule="auto"/>
      </w:pPr>
      <w:r>
        <w:continuationSeparator/>
      </w:r>
    </w:p>
  </w:footnote>
  <w:footnote w:type="continuationNotice" w:id="1">
    <w:p w14:paraId="11B6BE53" w14:textId="77777777" w:rsidR="00F56E81" w:rsidRDefault="00F56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8CDBE0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364726">
                            <w:rPr>
                              <w:rFonts w:ascii="Verdana" w:hAnsi="Verdana" w:cstheme="minorHAnsi"/>
                              <w:b/>
                              <w:i/>
                              <w:color w:val="003CB4"/>
                              <w:sz w:val="16"/>
                              <w:szCs w:val="16"/>
                              <w:lang w:val="en-GB"/>
                            </w:rPr>
                            <w:t>2</w:t>
                          </w:r>
                          <w:r w:rsidR="007104EC">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364726">
                            <w:rPr>
                              <w:rFonts w:ascii="Verdana" w:hAnsi="Verdana" w:cstheme="minorHAnsi"/>
                              <w:b/>
                              <w:i/>
                              <w:color w:val="003CB4"/>
                              <w:sz w:val="16"/>
                              <w:szCs w:val="16"/>
                              <w:lang w:val="en-GB"/>
                            </w:rPr>
                            <w:t>2</w:t>
                          </w:r>
                          <w:r w:rsidR="007104EC">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8CDBE0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364726">
                      <w:rPr>
                        <w:rFonts w:ascii="Verdana" w:hAnsi="Verdana" w:cstheme="minorHAnsi"/>
                        <w:b/>
                        <w:i/>
                        <w:color w:val="003CB4"/>
                        <w:sz w:val="16"/>
                        <w:szCs w:val="16"/>
                        <w:lang w:val="en-GB"/>
                      </w:rPr>
                      <w:t>2</w:t>
                    </w:r>
                    <w:r w:rsidR="007104EC">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364726">
                      <w:rPr>
                        <w:rFonts w:ascii="Verdana" w:hAnsi="Verdana" w:cstheme="minorHAnsi"/>
                        <w:b/>
                        <w:i/>
                        <w:color w:val="003CB4"/>
                        <w:sz w:val="16"/>
                        <w:szCs w:val="16"/>
                        <w:lang w:val="en-GB"/>
                      </w:rPr>
                      <w:t>2</w:t>
                    </w:r>
                    <w:r w:rsidR="007104EC">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5A9B"/>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3CA2"/>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4726"/>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3AC"/>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39D"/>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04EC"/>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95BA3"/>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6309"/>
    <w:rsid w:val="00944D28"/>
    <w:rsid w:val="009457C7"/>
    <w:rsid w:val="00946B59"/>
    <w:rsid w:val="0096182F"/>
    <w:rsid w:val="0096454C"/>
    <w:rsid w:val="00970FA8"/>
    <w:rsid w:val="009713F0"/>
    <w:rsid w:val="00971960"/>
    <w:rsid w:val="00971AA2"/>
    <w:rsid w:val="00982266"/>
    <w:rsid w:val="009861E1"/>
    <w:rsid w:val="009A30CA"/>
    <w:rsid w:val="009B181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3E7C"/>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6E81"/>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 w:type="character" w:styleId="Nerazreenaomemba">
    <w:name w:val="Unresolved Mention"/>
    <w:basedOn w:val="Privzetapisavaodstavka"/>
    <w:uiPriority w:val="99"/>
    <w:semiHidden/>
    <w:unhideWhenUsed/>
    <w:rsid w:val="0016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nemec@vf.uni-lj.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Finternational@vf.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1102</Words>
  <Characters>6287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Bokal, Karin</cp:lastModifiedBy>
  <cp:revision>6</cp:revision>
  <cp:lastPrinted>2015-04-10T09:51:00Z</cp:lastPrinted>
  <dcterms:created xsi:type="dcterms:W3CDTF">2023-06-22T14:11:00Z</dcterms:created>
  <dcterms:modified xsi:type="dcterms:W3CDTF">2024-07-08T10:41:00Z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